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33E37" w14:textId="77777777" w:rsidR="00F30F97" w:rsidRPr="00F30F97" w:rsidRDefault="00F30F97">
      <w:pPr>
        <w:rPr>
          <w:rFonts w:ascii="Rockwell" w:hAnsi="Rockwell"/>
          <w:b/>
          <w:color w:val="17365D" w:themeColor="text2" w:themeShade="BF"/>
          <w:sz w:val="40"/>
        </w:rPr>
      </w:pPr>
      <w:r w:rsidRPr="00F30F97">
        <w:rPr>
          <w:rFonts w:ascii="Rockwell" w:hAnsi="Rockwell"/>
          <w:b/>
          <w:noProof/>
          <w:color w:val="17365D" w:themeColor="text2" w:themeShade="BF"/>
          <w:sz w:val="40"/>
          <w:lang w:val="en-US"/>
        </w:rPr>
        <mc:AlternateContent>
          <mc:Choice Requires="wps">
            <w:drawing>
              <wp:anchor distT="0" distB="0" distL="114300" distR="114300" simplePos="0" relativeHeight="251659264" behindDoc="0" locked="0" layoutInCell="1" allowOverlap="1" wp14:anchorId="3B52F5FE" wp14:editId="78B3EACF">
                <wp:simplePos x="0" y="0"/>
                <wp:positionH relativeFrom="column">
                  <wp:posOffset>4914900</wp:posOffset>
                </wp:positionH>
                <wp:positionV relativeFrom="paragraph">
                  <wp:posOffset>-342900</wp:posOffset>
                </wp:positionV>
                <wp:extent cx="1485900" cy="1485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4859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1AFA18" w14:textId="77777777" w:rsidR="00C13457" w:rsidRDefault="00C13457">
                            <w:r w:rsidRPr="00F30F97">
                              <w:rPr>
                                <w:noProof/>
                                <w:lang w:val="en-US"/>
                              </w:rPr>
                              <w:drawing>
                                <wp:inline distT="0" distB="0" distL="0" distR="0" wp14:anchorId="174E5D11" wp14:editId="34550C40">
                                  <wp:extent cx="1265328" cy="1259840"/>
                                  <wp:effectExtent l="0" t="0" r="508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GS-logo.jpg"/>
                                          <pic:cNvPicPr/>
                                        </pic:nvPicPr>
                                        <pic:blipFill>
                                          <a:blip r:embed="rId6">
                                            <a:extLst>
                                              <a:ext uri="{28A0092B-C50C-407E-A947-70E740481C1C}">
                                                <a14:useLocalDpi xmlns:a14="http://schemas.microsoft.com/office/drawing/2010/main" val="0"/>
                                              </a:ext>
                                            </a:extLst>
                                          </a:blip>
                                          <a:stretch>
                                            <a:fillRect/>
                                          </a:stretch>
                                        </pic:blipFill>
                                        <pic:spPr>
                                          <a:xfrm>
                                            <a:off x="0" y="0"/>
                                            <a:ext cx="1265328" cy="1259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87pt;margin-top:-26.95pt;width:117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" filled="f" stroked="f">
                <v:textbox>
                  <w:txbxContent>
                    <w:p w14:paraId="591AFA18" w14:textId="77777777" w:rsidR="007C451D" w:rsidRDefault="007C451D">
                      <w:r w:rsidRPr="00F30F97">
                        <w:rPr>
                          <w:noProof/>
                          <w:lang w:val="en-US"/>
                        </w:rPr>
                        <w:drawing>
                          <wp:inline distT="0" distB="0" distL="0" distR="0" wp14:anchorId="174E5D11" wp14:editId="34550C40">
                            <wp:extent cx="1265328" cy="1259840"/>
                            <wp:effectExtent l="0" t="0" r="508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GS-logo.jpg"/>
                                    <pic:cNvPicPr/>
                                  </pic:nvPicPr>
                                  <pic:blipFill>
                                    <a:blip r:embed="rId7">
                                      <a:extLst>
                                        <a:ext uri="{28A0092B-C50C-407E-A947-70E740481C1C}">
                                          <a14:useLocalDpi xmlns:a14="http://schemas.microsoft.com/office/drawing/2010/main" val="0"/>
                                        </a:ext>
                                      </a:extLst>
                                    </a:blip>
                                    <a:stretch>
                                      <a:fillRect/>
                                    </a:stretch>
                                  </pic:blipFill>
                                  <pic:spPr>
                                    <a:xfrm>
                                      <a:off x="0" y="0"/>
                                      <a:ext cx="1265328" cy="1259840"/>
                                    </a:xfrm>
                                    <a:prstGeom prst="rect">
                                      <a:avLst/>
                                    </a:prstGeom>
                                  </pic:spPr>
                                </pic:pic>
                              </a:graphicData>
                            </a:graphic>
                          </wp:inline>
                        </w:drawing>
                      </w:r>
                    </w:p>
                  </w:txbxContent>
                </v:textbox>
                <w10:wrap type="square"/>
              </v:shape>
            </w:pict>
          </mc:Fallback>
        </mc:AlternateContent>
      </w:r>
      <w:r w:rsidRPr="00F30F97">
        <w:rPr>
          <w:rFonts w:ascii="Rockwell" w:hAnsi="Rockwell"/>
          <w:b/>
          <w:color w:val="17365D" w:themeColor="text2" w:themeShade="BF"/>
          <w:sz w:val="40"/>
        </w:rPr>
        <w:t>WorldWise Global Schools</w:t>
      </w:r>
    </w:p>
    <w:p w14:paraId="12C671C4" w14:textId="77777777" w:rsidR="00E81B04" w:rsidRDefault="00F30F97">
      <w:pPr>
        <w:rPr>
          <w:rFonts w:ascii="Rockwell" w:hAnsi="Rockwell"/>
          <w:color w:val="17365D" w:themeColor="text2" w:themeShade="BF"/>
          <w:sz w:val="36"/>
        </w:rPr>
      </w:pPr>
      <w:r w:rsidRPr="00F30F97">
        <w:rPr>
          <w:rFonts w:ascii="Rockwell" w:hAnsi="Rockwell"/>
          <w:color w:val="17365D" w:themeColor="text2" w:themeShade="BF"/>
          <w:sz w:val="36"/>
        </w:rPr>
        <w:t>Climate Action Workshop Outline</w:t>
      </w:r>
    </w:p>
    <w:p w14:paraId="66FC9B6E" w14:textId="77777777" w:rsidR="00F30F97" w:rsidRDefault="00F30F97">
      <w:pPr>
        <w:rPr>
          <w:rFonts w:ascii="Helvetica Neue" w:hAnsi="Helvetica Neue"/>
        </w:rPr>
      </w:pPr>
    </w:p>
    <w:p w14:paraId="03E3B716" w14:textId="77777777" w:rsidR="00F30F97" w:rsidRDefault="00F30F97">
      <w:pPr>
        <w:rPr>
          <w:rFonts w:ascii="Helvetica Neue" w:hAnsi="Helvetica Neue"/>
          <w:color w:val="17365D" w:themeColor="text2" w:themeShade="BF"/>
        </w:rPr>
      </w:pPr>
      <w:r>
        <w:rPr>
          <w:rFonts w:ascii="Helvetica Neue" w:hAnsi="Helvetica Neue"/>
          <w:color w:val="17365D" w:themeColor="text2" w:themeShade="BF"/>
        </w:rPr>
        <w:t>Workshop Aims</w:t>
      </w:r>
    </w:p>
    <w:p w14:paraId="51F37E97" w14:textId="77777777" w:rsidR="0040226B" w:rsidRPr="0040226B" w:rsidRDefault="0040226B" w:rsidP="0040226B">
      <w:pPr>
        <w:pStyle w:val="ListParagraph"/>
        <w:widowControl w:val="0"/>
        <w:numPr>
          <w:ilvl w:val="0"/>
          <w:numId w:val="2"/>
        </w:numPr>
        <w:autoSpaceDE w:val="0"/>
        <w:autoSpaceDN w:val="0"/>
        <w:adjustRightInd w:val="0"/>
        <w:rPr>
          <w:rFonts w:ascii="Times New Roman" w:hAnsi="Times New Roman" w:cs="Times New Roman"/>
          <w:sz w:val="22"/>
          <w:szCs w:val="22"/>
          <w:lang w:val="en-US"/>
        </w:rPr>
      </w:pPr>
      <w:r>
        <w:rPr>
          <w:rFonts w:ascii="Calibri" w:hAnsi="Calibri" w:cs="Calibri"/>
          <w:sz w:val="22"/>
          <w:szCs w:val="22"/>
          <w:lang w:val="en-US"/>
        </w:rPr>
        <w:t>To introduce</w:t>
      </w:r>
      <w:r w:rsidRPr="0040226B">
        <w:rPr>
          <w:rFonts w:ascii="Calibri" w:hAnsi="Calibri" w:cs="Calibri"/>
          <w:sz w:val="22"/>
          <w:szCs w:val="22"/>
          <w:lang w:val="en-US"/>
        </w:rPr>
        <w:t xml:space="preserve"> solutions/action needed to tackle climate change</w:t>
      </w:r>
    </w:p>
    <w:p w14:paraId="054C3828" w14:textId="77777777" w:rsidR="0040226B" w:rsidRPr="0040226B" w:rsidRDefault="0040226B" w:rsidP="0040226B">
      <w:pPr>
        <w:pStyle w:val="ListParagraph"/>
        <w:widowControl w:val="0"/>
        <w:numPr>
          <w:ilvl w:val="0"/>
          <w:numId w:val="2"/>
        </w:numPr>
        <w:autoSpaceDE w:val="0"/>
        <w:autoSpaceDN w:val="0"/>
        <w:adjustRightInd w:val="0"/>
        <w:rPr>
          <w:rFonts w:ascii="Times New Roman" w:hAnsi="Times New Roman" w:cs="Times New Roman"/>
          <w:sz w:val="22"/>
          <w:szCs w:val="22"/>
          <w:lang w:val="en-US"/>
        </w:rPr>
      </w:pPr>
      <w:r>
        <w:rPr>
          <w:rFonts w:ascii="Calibri" w:hAnsi="Calibri" w:cs="Calibri"/>
          <w:sz w:val="22"/>
          <w:szCs w:val="22"/>
          <w:lang w:val="en-US"/>
        </w:rPr>
        <w:t>To E</w:t>
      </w:r>
      <w:r w:rsidRPr="0040226B">
        <w:rPr>
          <w:rFonts w:ascii="Calibri" w:hAnsi="Calibri" w:cs="Calibri"/>
          <w:sz w:val="22"/>
          <w:szCs w:val="22"/>
          <w:lang w:val="en-US"/>
        </w:rPr>
        <w:t xml:space="preserve">xploring </w:t>
      </w:r>
      <w:r>
        <w:rPr>
          <w:rFonts w:ascii="Calibri" w:hAnsi="Calibri" w:cs="Calibri"/>
          <w:sz w:val="22"/>
          <w:szCs w:val="22"/>
          <w:lang w:val="en-US"/>
        </w:rPr>
        <w:t>both mitigation and adaptation</w:t>
      </w:r>
    </w:p>
    <w:p w14:paraId="58130D14" w14:textId="77777777" w:rsidR="0040226B" w:rsidRPr="0040226B" w:rsidRDefault="0040226B" w:rsidP="0040226B">
      <w:pPr>
        <w:pStyle w:val="ListParagraph"/>
        <w:widowControl w:val="0"/>
        <w:numPr>
          <w:ilvl w:val="0"/>
          <w:numId w:val="2"/>
        </w:numPr>
        <w:autoSpaceDE w:val="0"/>
        <w:autoSpaceDN w:val="0"/>
        <w:adjustRightInd w:val="0"/>
        <w:rPr>
          <w:rFonts w:ascii="Times New Roman" w:hAnsi="Times New Roman" w:cs="Times New Roman"/>
          <w:sz w:val="22"/>
          <w:szCs w:val="22"/>
          <w:lang w:val="en-US"/>
        </w:rPr>
      </w:pPr>
      <w:r>
        <w:rPr>
          <w:rFonts w:ascii="Calibri" w:hAnsi="Calibri" w:cs="Calibri"/>
          <w:sz w:val="22"/>
          <w:szCs w:val="22"/>
          <w:lang w:val="en-US"/>
        </w:rPr>
        <w:t>To b</w:t>
      </w:r>
      <w:r w:rsidRPr="0040226B">
        <w:rPr>
          <w:rFonts w:ascii="Calibri" w:hAnsi="Calibri" w:cs="Calibri"/>
          <w:sz w:val="22"/>
          <w:szCs w:val="22"/>
          <w:lang w:val="en-US"/>
        </w:rPr>
        <w:t xml:space="preserve">uild on the young people’s understanding that we are all impacted by climate change, but that those who emit the least GHG are impacted most by the effects…relating this to our interconnected world. </w:t>
      </w:r>
    </w:p>
    <w:p w14:paraId="6DE99B18" w14:textId="77777777" w:rsidR="0040226B" w:rsidRPr="0040226B" w:rsidRDefault="0040226B" w:rsidP="0040226B">
      <w:pPr>
        <w:pStyle w:val="ListParagraph"/>
        <w:widowControl w:val="0"/>
        <w:numPr>
          <w:ilvl w:val="0"/>
          <w:numId w:val="2"/>
        </w:numPr>
        <w:autoSpaceDE w:val="0"/>
        <w:autoSpaceDN w:val="0"/>
        <w:adjustRightInd w:val="0"/>
        <w:rPr>
          <w:rFonts w:ascii="Times New Roman" w:hAnsi="Times New Roman" w:cs="Times New Roman"/>
          <w:sz w:val="22"/>
          <w:szCs w:val="22"/>
          <w:lang w:val="en-US"/>
        </w:rPr>
      </w:pPr>
      <w:r>
        <w:rPr>
          <w:rFonts w:ascii="Calibri" w:hAnsi="Calibri" w:cs="Calibri"/>
          <w:sz w:val="22"/>
          <w:szCs w:val="22"/>
          <w:lang w:val="en-US"/>
        </w:rPr>
        <w:t xml:space="preserve">To introduce the understanding </w:t>
      </w:r>
      <w:r w:rsidRPr="0040226B">
        <w:rPr>
          <w:rFonts w:ascii="Calibri" w:hAnsi="Calibri" w:cs="Calibri"/>
          <w:sz w:val="22"/>
          <w:szCs w:val="22"/>
          <w:lang w:val="en-US"/>
        </w:rPr>
        <w:t xml:space="preserve">that there are lots of levels/layers to action, from personal, local to global and </w:t>
      </w:r>
      <w:r>
        <w:rPr>
          <w:rFonts w:ascii="Calibri" w:hAnsi="Calibri" w:cs="Calibri"/>
          <w:sz w:val="22"/>
          <w:szCs w:val="22"/>
          <w:lang w:val="en-US"/>
        </w:rPr>
        <w:t>that we all have a part to play</w:t>
      </w:r>
    </w:p>
    <w:p w14:paraId="35EFD7F6" w14:textId="77777777" w:rsidR="0040226B" w:rsidRPr="0040226B" w:rsidRDefault="0040226B" w:rsidP="0040226B">
      <w:pPr>
        <w:pStyle w:val="ListParagraph"/>
        <w:widowControl w:val="0"/>
        <w:numPr>
          <w:ilvl w:val="0"/>
          <w:numId w:val="2"/>
        </w:numPr>
        <w:autoSpaceDE w:val="0"/>
        <w:autoSpaceDN w:val="0"/>
        <w:adjustRightInd w:val="0"/>
        <w:rPr>
          <w:rFonts w:ascii="Times New Roman" w:hAnsi="Times New Roman" w:cs="Times New Roman"/>
          <w:sz w:val="22"/>
          <w:szCs w:val="22"/>
          <w:lang w:val="en-US"/>
        </w:rPr>
      </w:pPr>
      <w:r>
        <w:rPr>
          <w:rFonts w:ascii="Calibri" w:hAnsi="Calibri" w:cs="Calibri"/>
          <w:sz w:val="22"/>
          <w:szCs w:val="22"/>
          <w:lang w:val="en-US"/>
        </w:rPr>
        <w:t>H</w:t>
      </w:r>
      <w:r w:rsidRPr="0040226B">
        <w:rPr>
          <w:rFonts w:ascii="Calibri" w:hAnsi="Calibri" w:cs="Calibri"/>
          <w:sz w:val="22"/>
          <w:szCs w:val="22"/>
          <w:lang w:val="en-US"/>
        </w:rPr>
        <w:t>ighlight key concepts that will be explored in more depth later in the day</w:t>
      </w:r>
    </w:p>
    <w:p w14:paraId="4D3CD61A" w14:textId="77777777" w:rsidR="00F30F97" w:rsidRDefault="00F30F97">
      <w:pPr>
        <w:rPr>
          <w:rFonts w:ascii="Helvetica Neue" w:hAnsi="Helvetica Neue"/>
          <w:color w:val="17365D" w:themeColor="text2" w:themeShade="BF"/>
        </w:rPr>
      </w:pPr>
    </w:p>
    <w:tbl>
      <w:tblPr>
        <w:tblStyle w:val="TableGrid"/>
        <w:tblW w:w="9606" w:type="dxa"/>
        <w:tblLook w:val="04A0" w:firstRow="1" w:lastRow="0" w:firstColumn="1" w:lastColumn="0" w:noHBand="0" w:noVBand="1"/>
      </w:tblPr>
      <w:tblGrid>
        <w:gridCol w:w="1526"/>
        <w:gridCol w:w="8080"/>
      </w:tblGrid>
      <w:tr w:rsidR="00F30F97" w14:paraId="269F3BCE" w14:textId="77777777" w:rsidTr="00EE2E6B">
        <w:tc>
          <w:tcPr>
            <w:tcW w:w="9606" w:type="dxa"/>
            <w:gridSpan w:val="2"/>
          </w:tcPr>
          <w:p w14:paraId="31EE8634" w14:textId="77777777" w:rsidR="00F30F97" w:rsidRDefault="00F30F97">
            <w:pPr>
              <w:rPr>
                <w:rFonts w:ascii="Helvetica Neue" w:hAnsi="Helvetica Neue"/>
                <w:color w:val="17365D" w:themeColor="text2" w:themeShade="BF"/>
              </w:rPr>
            </w:pPr>
            <w:r>
              <w:rPr>
                <w:rFonts w:ascii="Helvetica Neue" w:hAnsi="Helvetica Neue"/>
                <w:color w:val="17365D" w:themeColor="text2" w:themeShade="BF"/>
              </w:rPr>
              <w:t xml:space="preserve">Activity: </w:t>
            </w:r>
            <w:r w:rsidRPr="00D67CF6">
              <w:rPr>
                <w:rFonts w:ascii="Helvetica Neue" w:hAnsi="Helvetica Neue"/>
                <w:b/>
                <w:sz w:val="22"/>
                <w:szCs w:val="22"/>
              </w:rPr>
              <w:t>Intro</w:t>
            </w:r>
            <w:r w:rsidR="009C604D" w:rsidRPr="00D67CF6">
              <w:rPr>
                <w:rFonts w:ascii="Helvetica Neue" w:hAnsi="Helvetica Neue"/>
                <w:b/>
                <w:sz w:val="22"/>
                <w:szCs w:val="22"/>
              </w:rPr>
              <w:t xml:space="preserve"> and reflection</w:t>
            </w:r>
          </w:p>
        </w:tc>
      </w:tr>
      <w:tr w:rsidR="00F30F97" w14:paraId="595AFE27" w14:textId="77777777" w:rsidTr="00EE2E6B">
        <w:tc>
          <w:tcPr>
            <w:tcW w:w="9606" w:type="dxa"/>
            <w:gridSpan w:val="2"/>
          </w:tcPr>
          <w:p w14:paraId="45C6092E" w14:textId="77777777" w:rsidR="00F30F97" w:rsidRDefault="00F30F97" w:rsidP="00F30F97">
            <w:pPr>
              <w:rPr>
                <w:rFonts w:ascii="Helvetica Neue" w:hAnsi="Helvetica Neue"/>
                <w:color w:val="17365D" w:themeColor="text2" w:themeShade="BF"/>
              </w:rPr>
            </w:pPr>
            <w:r>
              <w:rPr>
                <w:rFonts w:ascii="Helvetica Neue" w:hAnsi="Helvetica Neue"/>
                <w:color w:val="17365D" w:themeColor="text2" w:themeShade="BF"/>
              </w:rPr>
              <w:t xml:space="preserve">Aims: </w:t>
            </w:r>
            <w:r>
              <w:rPr>
                <w:rFonts w:ascii="Helvetica Neue" w:hAnsi="Helvetica Neue"/>
                <w:sz w:val="22"/>
                <w:szCs w:val="22"/>
              </w:rPr>
              <w:t xml:space="preserve">To </w:t>
            </w:r>
            <w:r w:rsidR="009C604D">
              <w:rPr>
                <w:rFonts w:ascii="Helvetica Neue" w:hAnsi="Helvetica Neue"/>
                <w:sz w:val="22"/>
                <w:szCs w:val="22"/>
              </w:rPr>
              <w:t xml:space="preserve">reflect on their understanding </w:t>
            </w:r>
            <w:r w:rsidR="00EF0E46">
              <w:rPr>
                <w:rFonts w:ascii="Helvetica Neue" w:hAnsi="Helvetica Neue"/>
                <w:sz w:val="22"/>
                <w:szCs w:val="22"/>
              </w:rPr>
              <w:t>of climate change</w:t>
            </w:r>
          </w:p>
        </w:tc>
      </w:tr>
      <w:tr w:rsidR="00F30F97" w14:paraId="017FB995" w14:textId="77777777" w:rsidTr="00EE2E6B">
        <w:tc>
          <w:tcPr>
            <w:tcW w:w="1526" w:type="dxa"/>
          </w:tcPr>
          <w:p w14:paraId="12D51336" w14:textId="77777777" w:rsidR="00F30F97" w:rsidRDefault="00F30F97">
            <w:pPr>
              <w:rPr>
                <w:rFonts w:ascii="Helvetica Neue" w:hAnsi="Helvetica Neue"/>
                <w:color w:val="17365D" w:themeColor="text2" w:themeShade="BF"/>
              </w:rPr>
            </w:pPr>
            <w:r>
              <w:rPr>
                <w:rFonts w:ascii="Helvetica Neue" w:hAnsi="Helvetica Neue"/>
                <w:color w:val="17365D" w:themeColor="text2" w:themeShade="BF"/>
              </w:rPr>
              <w:t>Time:</w:t>
            </w:r>
          </w:p>
          <w:p w14:paraId="44F35D3E" w14:textId="4D2D4D50" w:rsidR="00F30F97" w:rsidRPr="00F30F97" w:rsidRDefault="007C451D">
            <w:pPr>
              <w:rPr>
                <w:rFonts w:ascii="Helvetica Neue" w:hAnsi="Helvetica Neue"/>
                <w:sz w:val="22"/>
              </w:rPr>
            </w:pPr>
            <w:r>
              <w:rPr>
                <w:rFonts w:ascii="Helvetica Neue" w:hAnsi="Helvetica Neue"/>
                <w:sz w:val="22"/>
              </w:rPr>
              <w:t>(15</w:t>
            </w:r>
            <w:r w:rsidR="00F30F97" w:rsidRPr="00F30F97">
              <w:rPr>
                <w:rFonts w:ascii="Helvetica Neue" w:hAnsi="Helvetica Neue"/>
                <w:sz w:val="22"/>
              </w:rPr>
              <w:t>mins)</w:t>
            </w:r>
          </w:p>
          <w:p w14:paraId="02661EF7" w14:textId="77777777" w:rsidR="00F30F97" w:rsidRDefault="00F30F97" w:rsidP="000760EA">
            <w:pPr>
              <w:rPr>
                <w:rFonts w:ascii="Helvetica Neue" w:hAnsi="Helvetica Neue"/>
                <w:color w:val="17365D" w:themeColor="text2" w:themeShade="BF"/>
              </w:rPr>
            </w:pPr>
          </w:p>
        </w:tc>
        <w:tc>
          <w:tcPr>
            <w:tcW w:w="8080" w:type="dxa"/>
          </w:tcPr>
          <w:p w14:paraId="22BE9FAE" w14:textId="77777777" w:rsidR="00F30F97" w:rsidRDefault="00F30F97">
            <w:pPr>
              <w:rPr>
                <w:rFonts w:ascii="Helvetica Neue" w:hAnsi="Helvetica Neue"/>
                <w:color w:val="17365D" w:themeColor="text2" w:themeShade="BF"/>
              </w:rPr>
            </w:pPr>
            <w:r>
              <w:rPr>
                <w:rFonts w:ascii="Helvetica Neue" w:hAnsi="Helvetica Neue"/>
                <w:color w:val="17365D" w:themeColor="text2" w:themeShade="BF"/>
              </w:rPr>
              <w:t>Instructions:</w:t>
            </w:r>
          </w:p>
          <w:p w14:paraId="0600A7AA" w14:textId="1800EE36" w:rsidR="00F30F97" w:rsidRDefault="00F30F97">
            <w:pPr>
              <w:rPr>
                <w:rFonts w:ascii="Helvetica Neue" w:hAnsi="Helvetica Neue"/>
                <w:sz w:val="22"/>
              </w:rPr>
            </w:pPr>
          </w:p>
          <w:p w14:paraId="622CD9E1" w14:textId="77777777" w:rsidR="0040226B" w:rsidRDefault="0040226B">
            <w:pPr>
              <w:rPr>
                <w:rFonts w:ascii="Helvetica Neue" w:hAnsi="Helvetica Neue"/>
                <w:sz w:val="22"/>
              </w:rPr>
            </w:pPr>
          </w:p>
          <w:p w14:paraId="6DAF849F" w14:textId="77777777" w:rsidR="0040226B" w:rsidRDefault="0040226B">
            <w:pPr>
              <w:rPr>
                <w:rFonts w:ascii="Helvetica Neue" w:hAnsi="Helvetica Neue"/>
                <w:color w:val="17365D" w:themeColor="text2" w:themeShade="BF"/>
              </w:rPr>
            </w:pPr>
          </w:p>
        </w:tc>
      </w:tr>
      <w:tr w:rsidR="00F30F97" w14:paraId="1D81DAD1" w14:textId="77777777" w:rsidTr="00EE2E6B">
        <w:tc>
          <w:tcPr>
            <w:tcW w:w="9606" w:type="dxa"/>
            <w:gridSpan w:val="2"/>
          </w:tcPr>
          <w:p w14:paraId="321CFF7B" w14:textId="77777777" w:rsidR="00F30F97" w:rsidRDefault="00F30F97" w:rsidP="009C604D">
            <w:pPr>
              <w:rPr>
                <w:rFonts w:ascii="Helvetica Neue" w:hAnsi="Helvetica Neue"/>
                <w:color w:val="17365D" w:themeColor="text2" w:themeShade="BF"/>
              </w:rPr>
            </w:pPr>
            <w:r>
              <w:rPr>
                <w:rFonts w:ascii="Helvetica Neue" w:hAnsi="Helvetica Neue"/>
                <w:color w:val="17365D" w:themeColor="text2" w:themeShade="BF"/>
              </w:rPr>
              <w:t xml:space="preserve">Activity: </w:t>
            </w:r>
            <w:r w:rsidR="009C604D" w:rsidRPr="00D67CF6">
              <w:rPr>
                <w:rFonts w:ascii="Helvetica Neue" w:hAnsi="Helvetica Neue"/>
                <w:b/>
                <w:sz w:val="22"/>
                <w:szCs w:val="22"/>
              </w:rPr>
              <w:t>Connections Game</w:t>
            </w:r>
          </w:p>
        </w:tc>
      </w:tr>
      <w:tr w:rsidR="00F30F97" w14:paraId="21991FED" w14:textId="77777777" w:rsidTr="00EE2E6B">
        <w:tc>
          <w:tcPr>
            <w:tcW w:w="9606" w:type="dxa"/>
            <w:gridSpan w:val="2"/>
          </w:tcPr>
          <w:p w14:paraId="19B44232" w14:textId="77777777" w:rsidR="00EF0E46" w:rsidRDefault="00F30F97" w:rsidP="00F30F97">
            <w:pPr>
              <w:rPr>
                <w:rFonts w:ascii="Helvetica Neue" w:hAnsi="Helvetica Neue"/>
                <w:color w:val="17365D" w:themeColor="text2" w:themeShade="BF"/>
              </w:rPr>
            </w:pPr>
            <w:r>
              <w:rPr>
                <w:rFonts w:ascii="Helvetica Neue" w:hAnsi="Helvetica Neue"/>
                <w:color w:val="17365D" w:themeColor="text2" w:themeShade="BF"/>
              </w:rPr>
              <w:t xml:space="preserve">Aims: </w:t>
            </w:r>
          </w:p>
          <w:p w14:paraId="335C2978" w14:textId="77777777" w:rsidR="00F30F97" w:rsidRDefault="00F30F97" w:rsidP="00EF0E46">
            <w:pPr>
              <w:pStyle w:val="ListParagraph"/>
              <w:numPr>
                <w:ilvl w:val="0"/>
                <w:numId w:val="5"/>
              </w:numPr>
              <w:rPr>
                <w:rFonts w:ascii="Helvetica Neue" w:hAnsi="Helvetica Neue"/>
                <w:sz w:val="22"/>
                <w:szCs w:val="22"/>
              </w:rPr>
            </w:pPr>
            <w:r w:rsidRPr="00EF0E46">
              <w:rPr>
                <w:rFonts w:ascii="Helvetica Neue" w:hAnsi="Helvetica Neue"/>
                <w:sz w:val="22"/>
                <w:szCs w:val="22"/>
              </w:rPr>
              <w:t xml:space="preserve">To </w:t>
            </w:r>
            <w:r w:rsidR="00EF0E46" w:rsidRPr="00EF0E46">
              <w:rPr>
                <w:rFonts w:ascii="Helvetica Neue" w:hAnsi="Helvetica Neue"/>
                <w:sz w:val="22"/>
                <w:szCs w:val="22"/>
              </w:rPr>
              <w:t>explore the impact climate change has on all aspects of life</w:t>
            </w:r>
          </w:p>
          <w:p w14:paraId="71AFA7FF" w14:textId="77777777" w:rsidR="00EF0E46" w:rsidRPr="00EF0E46" w:rsidRDefault="00EF0E46" w:rsidP="00EF0E46">
            <w:pPr>
              <w:pStyle w:val="ListParagraph"/>
              <w:numPr>
                <w:ilvl w:val="0"/>
                <w:numId w:val="5"/>
              </w:numPr>
              <w:rPr>
                <w:rFonts w:ascii="Helvetica Neue" w:hAnsi="Helvetica Neue"/>
                <w:sz w:val="22"/>
                <w:szCs w:val="22"/>
              </w:rPr>
            </w:pPr>
            <w:r>
              <w:rPr>
                <w:rFonts w:ascii="Helvetica Neue" w:hAnsi="Helvetica Neue"/>
                <w:sz w:val="22"/>
                <w:szCs w:val="22"/>
              </w:rPr>
              <w:t>To see the links between cause and effect of climate change</w:t>
            </w:r>
          </w:p>
          <w:p w14:paraId="7ACCE5CF" w14:textId="77777777" w:rsidR="00EF0E46" w:rsidRDefault="00EF0E46" w:rsidP="00F30F97">
            <w:pPr>
              <w:rPr>
                <w:rFonts w:ascii="Helvetica Neue" w:hAnsi="Helvetica Neue"/>
                <w:color w:val="17365D" w:themeColor="text2" w:themeShade="BF"/>
              </w:rPr>
            </w:pPr>
          </w:p>
        </w:tc>
      </w:tr>
      <w:tr w:rsidR="00F30F97" w14:paraId="45A04CA7" w14:textId="77777777" w:rsidTr="00EE2E6B">
        <w:tc>
          <w:tcPr>
            <w:tcW w:w="1526" w:type="dxa"/>
          </w:tcPr>
          <w:p w14:paraId="0A6A85F7" w14:textId="77777777" w:rsidR="00F30F97" w:rsidRDefault="00F30F97" w:rsidP="00F30F97">
            <w:pPr>
              <w:rPr>
                <w:rFonts w:ascii="Helvetica Neue" w:hAnsi="Helvetica Neue"/>
                <w:color w:val="17365D" w:themeColor="text2" w:themeShade="BF"/>
              </w:rPr>
            </w:pPr>
            <w:r>
              <w:rPr>
                <w:rFonts w:ascii="Helvetica Neue" w:hAnsi="Helvetica Neue"/>
                <w:color w:val="17365D" w:themeColor="text2" w:themeShade="BF"/>
              </w:rPr>
              <w:t>Time:</w:t>
            </w:r>
          </w:p>
          <w:p w14:paraId="6C6930AC" w14:textId="77777777" w:rsidR="00F30F97" w:rsidRPr="00F30F97" w:rsidRDefault="00F30F97" w:rsidP="00F30F97">
            <w:pPr>
              <w:rPr>
                <w:rFonts w:ascii="Helvetica Neue" w:hAnsi="Helvetica Neue"/>
                <w:sz w:val="22"/>
              </w:rPr>
            </w:pPr>
          </w:p>
          <w:p w14:paraId="1A7D174B" w14:textId="0048787A" w:rsidR="00F30F97" w:rsidRPr="00F30F97" w:rsidRDefault="00F30F97" w:rsidP="00F30F97">
            <w:pPr>
              <w:rPr>
                <w:rFonts w:ascii="Helvetica Neue" w:hAnsi="Helvetica Neue"/>
                <w:sz w:val="22"/>
              </w:rPr>
            </w:pPr>
            <w:r w:rsidRPr="00F30F97">
              <w:rPr>
                <w:rFonts w:ascii="Helvetica Neue" w:hAnsi="Helvetica Neue"/>
                <w:sz w:val="22"/>
              </w:rPr>
              <w:t>(</w:t>
            </w:r>
            <w:r w:rsidR="007C451D">
              <w:rPr>
                <w:rFonts w:ascii="Helvetica Neue" w:hAnsi="Helvetica Neue"/>
                <w:sz w:val="22"/>
              </w:rPr>
              <w:t>35</w:t>
            </w:r>
            <w:r w:rsidRPr="00F30F97">
              <w:rPr>
                <w:rFonts w:ascii="Helvetica Neue" w:hAnsi="Helvetica Neue"/>
                <w:sz w:val="22"/>
              </w:rPr>
              <w:t>mins)</w:t>
            </w:r>
          </w:p>
          <w:p w14:paraId="4BF365CC" w14:textId="77777777" w:rsidR="00F30F97" w:rsidRDefault="00F30F97" w:rsidP="00F30F97">
            <w:pPr>
              <w:rPr>
                <w:rFonts w:ascii="Helvetica Neue" w:hAnsi="Helvetica Neue"/>
                <w:color w:val="17365D" w:themeColor="text2" w:themeShade="BF"/>
              </w:rPr>
            </w:pPr>
          </w:p>
          <w:p w14:paraId="53951CDF" w14:textId="77777777" w:rsidR="00F30F97" w:rsidRDefault="00F30F97" w:rsidP="00F30F97">
            <w:pPr>
              <w:rPr>
                <w:rFonts w:ascii="Helvetica Neue" w:hAnsi="Helvetica Neue"/>
                <w:color w:val="17365D" w:themeColor="text2" w:themeShade="BF"/>
              </w:rPr>
            </w:pPr>
          </w:p>
          <w:p w14:paraId="1A818815" w14:textId="77777777" w:rsidR="00F30F97" w:rsidRDefault="00F30F97" w:rsidP="00F30F97">
            <w:pPr>
              <w:rPr>
                <w:rFonts w:ascii="Helvetica Neue" w:hAnsi="Helvetica Neue"/>
                <w:color w:val="17365D" w:themeColor="text2" w:themeShade="BF"/>
              </w:rPr>
            </w:pPr>
          </w:p>
          <w:p w14:paraId="764E44C6" w14:textId="77777777" w:rsidR="00F30F97" w:rsidRDefault="00F30F97" w:rsidP="00F30F97">
            <w:pPr>
              <w:rPr>
                <w:rFonts w:ascii="Helvetica Neue" w:hAnsi="Helvetica Neue"/>
                <w:color w:val="17365D" w:themeColor="text2" w:themeShade="BF"/>
              </w:rPr>
            </w:pPr>
          </w:p>
          <w:p w14:paraId="33B15425" w14:textId="77777777" w:rsidR="00F30F97" w:rsidRDefault="00F30F97" w:rsidP="00F30F97">
            <w:pPr>
              <w:rPr>
                <w:rFonts w:ascii="Helvetica Neue" w:hAnsi="Helvetica Neue"/>
                <w:color w:val="17365D" w:themeColor="text2" w:themeShade="BF"/>
              </w:rPr>
            </w:pPr>
          </w:p>
          <w:p w14:paraId="34F5DECB" w14:textId="77777777" w:rsidR="00F30F97" w:rsidRDefault="00F30F97" w:rsidP="00F30F97">
            <w:pPr>
              <w:rPr>
                <w:rFonts w:ascii="Helvetica Neue" w:hAnsi="Helvetica Neue"/>
                <w:color w:val="17365D" w:themeColor="text2" w:themeShade="BF"/>
              </w:rPr>
            </w:pPr>
          </w:p>
          <w:p w14:paraId="5770D2EF" w14:textId="77777777" w:rsidR="00F30F97" w:rsidRDefault="00F30F97" w:rsidP="00F30F97">
            <w:pPr>
              <w:rPr>
                <w:rFonts w:ascii="Helvetica Neue" w:hAnsi="Helvetica Neue"/>
                <w:color w:val="17365D" w:themeColor="text2" w:themeShade="BF"/>
              </w:rPr>
            </w:pPr>
          </w:p>
        </w:tc>
        <w:tc>
          <w:tcPr>
            <w:tcW w:w="8080" w:type="dxa"/>
          </w:tcPr>
          <w:p w14:paraId="1E58F5B7" w14:textId="77777777" w:rsidR="00F30F97" w:rsidRDefault="00F30F97" w:rsidP="00F30F97">
            <w:pPr>
              <w:rPr>
                <w:rFonts w:ascii="Helvetica Neue" w:hAnsi="Helvetica Neue"/>
                <w:color w:val="17365D" w:themeColor="text2" w:themeShade="BF"/>
              </w:rPr>
            </w:pPr>
            <w:r>
              <w:rPr>
                <w:rFonts w:ascii="Helvetica Neue" w:hAnsi="Helvetica Neue"/>
                <w:color w:val="17365D" w:themeColor="text2" w:themeShade="BF"/>
              </w:rPr>
              <w:t>Instructions:</w:t>
            </w:r>
          </w:p>
          <w:p w14:paraId="55D72D9E" w14:textId="77777777" w:rsidR="00F30F97" w:rsidRDefault="00EF0E46" w:rsidP="00F30F97">
            <w:pPr>
              <w:rPr>
                <w:rFonts w:ascii="Helvetica Neue" w:hAnsi="Helvetica Neue"/>
                <w:sz w:val="22"/>
              </w:rPr>
            </w:pPr>
            <w:r>
              <w:rPr>
                <w:rFonts w:ascii="Helvetica Neue" w:hAnsi="Helvetica Neue"/>
                <w:sz w:val="22"/>
              </w:rPr>
              <w:t xml:space="preserve">Lay all of the cards out on the ground </w:t>
            </w:r>
          </w:p>
          <w:p w14:paraId="3AFDF2D2" w14:textId="77777777" w:rsidR="00EF0E46" w:rsidRDefault="00EF0E46" w:rsidP="00EE2E6B">
            <w:pPr>
              <w:pStyle w:val="ListParagraph"/>
              <w:numPr>
                <w:ilvl w:val="0"/>
                <w:numId w:val="6"/>
              </w:numPr>
              <w:rPr>
                <w:rFonts w:ascii="Helvetica Neue" w:hAnsi="Helvetica Neue"/>
                <w:sz w:val="22"/>
              </w:rPr>
            </w:pPr>
            <w:r w:rsidRPr="00EF0E46">
              <w:rPr>
                <w:rFonts w:ascii="Helvetica Neue" w:hAnsi="Helvetica Neue"/>
                <w:sz w:val="22"/>
              </w:rPr>
              <w:t xml:space="preserve">Explain that </w:t>
            </w:r>
            <w:r w:rsidR="00EE2E6B">
              <w:rPr>
                <w:rFonts w:ascii="Helvetica Neue" w:hAnsi="Helvetica Neue"/>
                <w:sz w:val="22"/>
              </w:rPr>
              <w:t xml:space="preserve">each particpiants is to </w:t>
            </w:r>
            <w:r w:rsidRPr="00EF0E46">
              <w:rPr>
                <w:rFonts w:ascii="Helvetica Neue" w:hAnsi="Helvetica Neue"/>
                <w:sz w:val="22"/>
              </w:rPr>
              <w:t xml:space="preserve">pick a card that stands out to </w:t>
            </w:r>
            <w:r w:rsidR="00EE2E6B">
              <w:rPr>
                <w:rFonts w:ascii="Helvetica Neue" w:hAnsi="Helvetica Neue"/>
                <w:sz w:val="22"/>
              </w:rPr>
              <w:t>them</w:t>
            </w:r>
          </w:p>
          <w:p w14:paraId="3B5935C3" w14:textId="77777777" w:rsidR="00EF0E46" w:rsidRDefault="00EF0E46" w:rsidP="00EE2E6B">
            <w:pPr>
              <w:pStyle w:val="ListParagraph"/>
              <w:numPr>
                <w:ilvl w:val="0"/>
                <w:numId w:val="6"/>
              </w:numPr>
              <w:rPr>
                <w:rFonts w:ascii="Helvetica Neue" w:hAnsi="Helvetica Neue"/>
                <w:sz w:val="22"/>
              </w:rPr>
            </w:pPr>
            <w:r>
              <w:rPr>
                <w:rFonts w:ascii="Helvetica Neue" w:hAnsi="Helvetica Neue"/>
                <w:sz w:val="22"/>
              </w:rPr>
              <w:t>Ask all participants to stand in a circle and face their card picture out</w:t>
            </w:r>
          </w:p>
          <w:p w14:paraId="68703AA7" w14:textId="77777777" w:rsidR="00EF0E46" w:rsidRDefault="00EF0E46" w:rsidP="00EE2E6B">
            <w:pPr>
              <w:pStyle w:val="ListParagraph"/>
              <w:numPr>
                <w:ilvl w:val="0"/>
                <w:numId w:val="6"/>
              </w:numPr>
              <w:rPr>
                <w:rFonts w:ascii="Helvetica Neue" w:hAnsi="Helvetica Neue"/>
                <w:sz w:val="22"/>
              </w:rPr>
            </w:pPr>
            <w:r>
              <w:rPr>
                <w:rFonts w:ascii="Helvetica Neue" w:hAnsi="Helvetica Neue"/>
                <w:sz w:val="22"/>
              </w:rPr>
              <w:t xml:space="preserve">Explain that they must look around the circle and identify a few cards in their head that could be linked to your own picture </w:t>
            </w:r>
            <w:r w:rsidR="00EE2E6B">
              <w:rPr>
                <w:rFonts w:ascii="Helvetica Neue" w:hAnsi="Helvetica Neue"/>
                <w:sz w:val="22"/>
              </w:rPr>
              <w:t>in some way. It may be a cause of your issue, an effect or simply have similar roots.</w:t>
            </w:r>
          </w:p>
          <w:p w14:paraId="3486F714" w14:textId="77777777" w:rsidR="00EE2E6B" w:rsidRDefault="00EE2E6B" w:rsidP="00EE2E6B">
            <w:pPr>
              <w:pStyle w:val="ListParagraph"/>
              <w:numPr>
                <w:ilvl w:val="0"/>
                <w:numId w:val="6"/>
              </w:numPr>
              <w:rPr>
                <w:rFonts w:ascii="Helvetica Neue" w:hAnsi="Helvetica Neue"/>
                <w:sz w:val="22"/>
              </w:rPr>
            </w:pPr>
            <w:r>
              <w:rPr>
                <w:rFonts w:ascii="Helvetica Neue" w:hAnsi="Helvetica Neue"/>
                <w:sz w:val="22"/>
              </w:rPr>
              <w:t>One by one each person will make a connection with another card. When they do a string will be passed to that person and they then have to make a connection with the other</w:t>
            </w:r>
          </w:p>
          <w:p w14:paraId="38C18F03" w14:textId="77777777" w:rsidR="00EE2E6B" w:rsidRDefault="00EE2E6B" w:rsidP="00EE2E6B">
            <w:pPr>
              <w:pStyle w:val="ListParagraph"/>
              <w:numPr>
                <w:ilvl w:val="0"/>
                <w:numId w:val="6"/>
              </w:numPr>
              <w:rPr>
                <w:rFonts w:ascii="Helvetica Neue" w:hAnsi="Helvetica Neue"/>
                <w:sz w:val="22"/>
              </w:rPr>
            </w:pPr>
            <w:r>
              <w:rPr>
                <w:rFonts w:ascii="Helvetica Neue" w:hAnsi="Helvetica Neue"/>
                <w:sz w:val="22"/>
              </w:rPr>
              <w:t>When finished it will be a web of global connections.</w:t>
            </w:r>
          </w:p>
          <w:p w14:paraId="74982A46" w14:textId="77777777" w:rsidR="00EE2E6B" w:rsidRDefault="00EE2E6B" w:rsidP="00EE2E6B">
            <w:pPr>
              <w:rPr>
                <w:b/>
              </w:rPr>
            </w:pPr>
          </w:p>
          <w:p w14:paraId="23A5EA6B" w14:textId="77777777" w:rsidR="00EE2E6B" w:rsidRPr="000760EA" w:rsidRDefault="00EE2E6B" w:rsidP="00EE2E6B">
            <w:pPr>
              <w:rPr>
                <w:rFonts w:ascii="Helvetica Neue" w:hAnsi="Helvetica Neue"/>
                <w:b/>
                <w:sz w:val="22"/>
                <w:szCs w:val="22"/>
              </w:rPr>
            </w:pPr>
            <w:r w:rsidRPr="000760EA">
              <w:rPr>
                <w:rFonts w:ascii="Helvetica Neue" w:hAnsi="Helvetica Neue"/>
                <w:b/>
                <w:sz w:val="22"/>
                <w:szCs w:val="22"/>
              </w:rPr>
              <w:t>Connections – Global Issues and Climate change</w:t>
            </w:r>
          </w:p>
          <w:p w14:paraId="2F1EC085" w14:textId="77777777" w:rsidR="00EE2E6B" w:rsidRDefault="00EE2E6B" w:rsidP="00EE2E6B"/>
          <w:p w14:paraId="49CC8A41" w14:textId="77777777" w:rsidR="00EE2E6B" w:rsidRPr="00EE2E6B" w:rsidRDefault="00EE2E6B" w:rsidP="00EE2E6B">
            <w:pPr>
              <w:pStyle w:val="ListParagraph"/>
              <w:numPr>
                <w:ilvl w:val="0"/>
                <w:numId w:val="6"/>
              </w:numPr>
              <w:rPr>
                <w:rFonts w:ascii="Helvetica Neue" w:hAnsi="Helvetica Neue"/>
                <w:sz w:val="22"/>
              </w:rPr>
            </w:pPr>
            <w:r w:rsidRPr="00EE2E6B">
              <w:rPr>
                <w:rFonts w:ascii="Helvetica Neue" w:hAnsi="Helvetica Neue"/>
                <w:sz w:val="22"/>
              </w:rPr>
              <w:t>Fossil Fuels</w:t>
            </w:r>
          </w:p>
          <w:p w14:paraId="46E0B495" w14:textId="77777777" w:rsidR="00EE2E6B" w:rsidRPr="00EE2E6B" w:rsidRDefault="00EE2E6B" w:rsidP="00EE2E6B">
            <w:pPr>
              <w:pStyle w:val="ListParagraph"/>
              <w:numPr>
                <w:ilvl w:val="0"/>
                <w:numId w:val="6"/>
              </w:numPr>
              <w:rPr>
                <w:rFonts w:ascii="Helvetica Neue" w:hAnsi="Helvetica Neue"/>
                <w:sz w:val="22"/>
              </w:rPr>
            </w:pPr>
            <w:r w:rsidRPr="00EE2E6B">
              <w:rPr>
                <w:rFonts w:ascii="Helvetica Neue" w:hAnsi="Helvetica Neue"/>
                <w:sz w:val="22"/>
              </w:rPr>
              <w:t>Education</w:t>
            </w:r>
          </w:p>
          <w:p w14:paraId="357C9138" w14:textId="77777777" w:rsidR="00EE2E6B" w:rsidRPr="00EE2E6B" w:rsidRDefault="00EE2E6B" w:rsidP="00EE2E6B">
            <w:pPr>
              <w:pStyle w:val="ListParagraph"/>
              <w:numPr>
                <w:ilvl w:val="0"/>
                <w:numId w:val="6"/>
              </w:numPr>
              <w:rPr>
                <w:rFonts w:ascii="Helvetica Neue" w:hAnsi="Helvetica Neue"/>
                <w:sz w:val="22"/>
              </w:rPr>
            </w:pPr>
            <w:r w:rsidRPr="00EE2E6B">
              <w:rPr>
                <w:rFonts w:ascii="Helvetica Neue" w:hAnsi="Helvetica Neue"/>
                <w:sz w:val="22"/>
              </w:rPr>
              <w:t>Poverty</w:t>
            </w:r>
          </w:p>
          <w:p w14:paraId="06DBEA10" w14:textId="77777777" w:rsidR="00EE2E6B" w:rsidRPr="00EE2E6B" w:rsidRDefault="00EE2E6B" w:rsidP="00EE2E6B">
            <w:pPr>
              <w:pStyle w:val="ListParagraph"/>
              <w:numPr>
                <w:ilvl w:val="0"/>
                <w:numId w:val="6"/>
              </w:numPr>
              <w:rPr>
                <w:rFonts w:ascii="Helvetica Neue" w:hAnsi="Helvetica Neue"/>
                <w:sz w:val="22"/>
              </w:rPr>
            </w:pPr>
            <w:r w:rsidRPr="00EE2E6B">
              <w:rPr>
                <w:rFonts w:ascii="Helvetica Neue" w:hAnsi="Helvetica Neue"/>
                <w:sz w:val="22"/>
              </w:rPr>
              <w:t>Drought</w:t>
            </w:r>
          </w:p>
          <w:p w14:paraId="3DAF1DB0" w14:textId="77777777" w:rsidR="00EE2E6B" w:rsidRPr="00EE2E6B" w:rsidRDefault="00EE2E6B" w:rsidP="00EE2E6B">
            <w:pPr>
              <w:pStyle w:val="ListParagraph"/>
              <w:numPr>
                <w:ilvl w:val="0"/>
                <w:numId w:val="6"/>
              </w:numPr>
              <w:rPr>
                <w:rFonts w:ascii="Helvetica Neue" w:hAnsi="Helvetica Neue"/>
                <w:sz w:val="22"/>
              </w:rPr>
            </w:pPr>
            <w:r w:rsidRPr="00EE2E6B">
              <w:rPr>
                <w:rFonts w:ascii="Helvetica Neue" w:hAnsi="Helvetica Neue"/>
                <w:sz w:val="22"/>
              </w:rPr>
              <w:t>Renewable energy</w:t>
            </w:r>
          </w:p>
          <w:p w14:paraId="0212B36C" w14:textId="77777777" w:rsidR="00EE2E6B" w:rsidRPr="00EE2E6B" w:rsidRDefault="00EE2E6B" w:rsidP="00EE2E6B">
            <w:pPr>
              <w:pStyle w:val="ListParagraph"/>
              <w:numPr>
                <w:ilvl w:val="0"/>
                <w:numId w:val="6"/>
              </w:numPr>
              <w:rPr>
                <w:rFonts w:ascii="Helvetica Neue" w:hAnsi="Helvetica Neue"/>
                <w:sz w:val="22"/>
              </w:rPr>
            </w:pPr>
            <w:r w:rsidRPr="00EE2E6B">
              <w:rPr>
                <w:rFonts w:ascii="Helvetica Neue" w:hAnsi="Helvetica Neue"/>
                <w:sz w:val="22"/>
              </w:rPr>
              <w:t>Health</w:t>
            </w:r>
          </w:p>
          <w:p w14:paraId="2279D87B" w14:textId="77777777" w:rsidR="00EE2E6B" w:rsidRPr="00EE2E6B" w:rsidRDefault="00EE2E6B" w:rsidP="00EE2E6B">
            <w:pPr>
              <w:pStyle w:val="ListParagraph"/>
              <w:numPr>
                <w:ilvl w:val="0"/>
                <w:numId w:val="6"/>
              </w:numPr>
              <w:rPr>
                <w:rFonts w:ascii="Helvetica Neue" w:hAnsi="Helvetica Neue"/>
                <w:sz w:val="22"/>
              </w:rPr>
            </w:pPr>
            <w:r w:rsidRPr="00EE2E6B">
              <w:rPr>
                <w:rFonts w:ascii="Helvetica Neue" w:hAnsi="Helvetica Neue"/>
                <w:sz w:val="22"/>
              </w:rPr>
              <w:t>Waste</w:t>
            </w:r>
          </w:p>
          <w:p w14:paraId="37729A8A" w14:textId="77777777" w:rsidR="00EE2E6B" w:rsidRPr="00EE2E6B" w:rsidRDefault="00EE2E6B" w:rsidP="00EE2E6B">
            <w:pPr>
              <w:pStyle w:val="ListParagraph"/>
              <w:numPr>
                <w:ilvl w:val="0"/>
                <w:numId w:val="6"/>
              </w:numPr>
              <w:rPr>
                <w:rFonts w:ascii="Helvetica Neue" w:hAnsi="Helvetica Neue"/>
                <w:sz w:val="22"/>
              </w:rPr>
            </w:pPr>
            <w:r w:rsidRPr="00EE2E6B">
              <w:rPr>
                <w:rFonts w:ascii="Helvetica Neue" w:hAnsi="Helvetica Neue"/>
                <w:sz w:val="22"/>
              </w:rPr>
              <w:t>Lifestyle</w:t>
            </w:r>
          </w:p>
          <w:p w14:paraId="429F5EEC" w14:textId="77777777" w:rsidR="00EE2E6B" w:rsidRPr="00EE2E6B" w:rsidRDefault="00EE2E6B" w:rsidP="00EE2E6B">
            <w:pPr>
              <w:pStyle w:val="ListParagraph"/>
              <w:numPr>
                <w:ilvl w:val="0"/>
                <w:numId w:val="6"/>
              </w:numPr>
              <w:rPr>
                <w:rFonts w:ascii="Helvetica Neue" w:hAnsi="Helvetica Neue"/>
                <w:sz w:val="22"/>
              </w:rPr>
            </w:pPr>
            <w:r w:rsidRPr="00EE2E6B">
              <w:rPr>
                <w:rFonts w:ascii="Helvetica Neue" w:hAnsi="Helvetica Neue"/>
                <w:sz w:val="22"/>
              </w:rPr>
              <w:t>Extreme Weather</w:t>
            </w:r>
          </w:p>
          <w:p w14:paraId="770965D0" w14:textId="77777777" w:rsidR="00EE2E6B" w:rsidRPr="00EE2E6B" w:rsidRDefault="00EE2E6B" w:rsidP="00EE2E6B">
            <w:pPr>
              <w:pStyle w:val="ListParagraph"/>
              <w:numPr>
                <w:ilvl w:val="0"/>
                <w:numId w:val="6"/>
              </w:numPr>
              <w:rPr>
                <w:rFonts w:ascii="Helvetica Neue" w:hAnsi="Helvetica Neue"/>
                <w:sz w:val="22"/>
              </w:rPr>
            </w:pPr>
            <w:r w:rsidRPr="00EE2E6B">
              <w:rPr>
                <w:rFonts w:ascii="Helvetica Neue" w:hAnsi="Helvetica Neue"/>
                <w:sz w:val="22"/>
              </w:rPr>
              <w:t>Agriculture</w:t>
            </w:r>
          </w:p>
          <w:p w14:paraId="3E93D3D9" w14:textId="77777777" w:rsidR="00EE2E6B" w:rsidRPr="00EE2E6B" w:rsidRDefault="00EE2E6B" w:rsidP="00EE2E6B">
            <w:pPr>
              <w:pStyle w:val="ListParagraph"/>
              <w:numPr>
                <w:ilvl w:val="0"/>
                <w:numId w:val="6"/>
              </w:numPr>
              <w:rPr>
                <w:rFonts w:ascii="Helvetica Neue" w:hAnsi="Helvetica Neue"/>
                <w:sz w:val="22"/>
              </w:rPr>
            </w:pPr>
            <w:r w:rsidRPr="00EE2E6B">
              <w:rPr>
                <w:rFonts w:ascii="Helvetica Neue" w:hAnsi="Helvetica Neue"/>
                <w:sz w:val="22"/>
              </w:rPr>
              <w:t>Consumerism</w:t>
            </w:r>
          </w:p>
          <w:p w14:paraId="48330C44" w14:textId="77777777" w:rsidR="00EE2E6B" w:rsidRPr="00EE2E6B" w:rsidRDefault="00EE2E6B" w:rsidP="00EE2E6B">
            <w:pPr>
              <w:pStyle w:val="ListParagraph"/>
              <w:numPr>
                <w:ilvl w:val="0"/>
                <w:numId w:val="6"/>
              </w:numPr>
              <w:rPr>
                <w:rFonts w:ascii="Helvetica Neue" w:hAnsi="Helvetica Neue"/>
                <w:sz w:val="22"/>
              </w:rPr>
            </w:pPr>
            <w:r w:rsidRPr="00EE2E6B">
              <w:rPr>
                <w:rFonts w:ascii="Helvetica Neue" w:hAnsi="Helvetica Neue"/>
                <w:sz w:val="22"/>
              </w:rPr>
              <w:t>Democratic Engagement</w:t>
            </w:r>
          </w:p>
          <w:p w14:paraId="696A5DC6" w14:textId="77777777" w:rsidR="00EE2E6B" w:rsidRPr="00EE2E6B" w:rsidRDefault="00EE2E6B" w:rsidP="00EE2E6B">
            <w:pPr>
              <w:pStyle w:val="ListParagraph"/>
              <w:numPr>
                <w:ilvl w:val="0"/>
                <w:numId w:val="6"/>
              </w:numPr>
              <w:rPr>
                <w:rFonts w:ascii="Helvetica Neue" w:hAnsi="Helvetica Neue"/>
                <w:sz w:val="22"/>
              </w:rPr>
            </w:pPr>
            <w:r w:rsidRPr="00EE2E6B">
              <w:rPr>
                <w:rFonts w:ascii="Helvetica Neue" w:hAnsi="Helvetica Neue"/>
                <w:sz w:val="22"/>
              </w:rPr>
              <w:t>Industrialisation</w:t>
            </w:r>
          </w:p>
          <w:p w14:paraId="309C634D" w14:textId="77777777" w:rsidR="00EE2E6B" w:rsidRPr="00EE2E6B" w:rsidRDefault="00EE2E6B" w:rsidP="00EE2E6B">
            <w:pPr>
              <w:pStyle w:val="ListParagraph"/>
              <w:numPr>
                <w:ilvl w:val="0"/>
                <w:numId w:val="6"/>
              </w:numPr>
              <w:rPr>
                <w:rFonts w:ascii="Helvetica Neue" w:hAnsi="Helvetica Neue"/>
                <w:sz w:val="22"/>
              </w:rPr>
            </w:pPr>
            <w:r w:rsidRPr="00EE2E6B">
              <w:rPr>
                <w:rFonts w:ascii="Helvetica Neue" w:hAnsi="Helvetica Neue"/>
                <w:sz w:val="22"/>
              </w:rPr>
              <w:lastRenderedPageBreak/>
              <w:t>Food</w:t>
            </w:r>
          </w:p>
          <w:p w14:paraId="7A9A49CD" w14:textId="77777777" w:rsidR="00EE2E6B" w:rsidRPr="00EE2E6B" w:rsidRDefault="00EE2E6B" w:rsidP="00EE2E6B">
            <w:pPr>
              <w:pStyle w:val="ListParagraph"/>
              <w:numPr>
                <w:ilvl w:val="0"/>
                <w:numId w:val="6"/>
              </w:numPr>
              <w:rPr>
                <w:rFonts w:ascii="Helvetica Neue" w:hAnsi="Helvetica Neue"/>
                <w:sz w:val="22"/>
              </w:rPr>
            </w:pPr>
            <w:r w:rsidRPr="00EE2E6B">
              <w:rPr>
                <w:rFonts w:ascii="Helvetica Neue" w:hAnsi="Helvetica Neue"/>
                <w:sz w:val="22"/>
              </w:rPr>
              <w:t>Justice</w:t>
            </w:r>
          </w:p>
          <w:p w14:paraId="0C0E2C98" w14:textId="77777777" w:rsidR="00EE2E6B" w:rsidRPr="00EE2E6B" w:rsidRDefault="00EE2E6B" w:rsidP="00EE2E6B">
            <w:pPr>
              <w:pStyle w:val="ListParagraph"/>
              <w:numPr>
                <w:ilvl w:val="0"/>
                <w:numId w:val="6"/>
              </w:numPr>
              <w:rPr>
                <w:rFonts w:ascii="Helvetica Neue" w:hAnsi="Helvetica Neue"/>
                <w:sz w:val="22"/>
              </w:rPr>
            </w:pPr>
            <w:r w:rsidRPr="00EE2E6B">
              <w:rPr>
                <w:rFonts w:ascii="Helvetica Neue" w:hAnsi="Helvetica Neue"/>
                <w:sz w:val="22"/>
              </w:rPr>
              <w:t>Pollution</w:t>
            </w:r>
          </w:p>
          <w:p w14:paraId="16D18515" w14:textId="77777777" w:rsidR="00EE2E6B" w:rsidRPr="00EF0E46" w:rsidRDefault="00EE2E6B" w:rsidP="00EE2E6B">
            <w:pPr>
              <w:pStyle w:val="ListParagraph"/>
              <w:rPr>
                <w:rFonts w:ascii="Helvetica Neue" w:hAnsi="Helvetica Neue"/>
                <w:sz w:val="22"/>
              </w:rPr>
            </w:pPr>
          </w:p>
          <w:p w14:paraId="7EEB4380" w14:textId="77777777" w:rsidR="00EF0E46" w:rsidRPr="00EE2E6B" w:rsidRDefault="00EF0E46" w:rsidP="00EF0E46">
            <w:pPr>
              <w:rPr>
                <w:rFonts w:ascii="Helvetica Neue" w:hAnsi="Helvetica Neue"/>
                <w:sz w:val="22"/>
                <w:u w:val="single"/>
              </w:rPr>
            </w:pPr>
            <w:r>
              <w:rPr>
                <w:rFonts w:ascii="Helvetica Neue" w:hAnsi="Helvetica Neue"/>
                <w:sz w:val="22"/>
              </w:rPr>
              <w:t xml:space="preserve"> </w:t>
            </w:r>
            <w:r w:rsidR="00EE2E6B" w:rsidRPr="00EE2E6B">
              <w:rPr>
                <w:rFonts w:ascii="Helvetica Neue" w:hAnsi="Helvetica Neue"/>
                <w:sz w:val="22"/>
                <w:u w:val="single"/>
              </w:rPr>
              <w:t>To Close:</w:t>
            </w:r>
          </w:p>
          <w:p w14:paraId="228993A4" w14:textId="69BCBC13" w:rsidR="00EE2E6B" w:rsidRDefault="00EE2E6B" w:rsidP="00EE2E6B">
            <w:pPr>
              <w:pStyle w:val="ListParagraph"/>
              <w:numPr>
                <w:ilvl w:val="0"/>
                <w:numId w:val="9"/>
              </w:numPr>
              <w:rPr>
                <w:rFonts w:ascii="Helvetica Neue" w:hAnsi="Helvetica Neue"/>
                <w:sz w:val="22"/>
              </w:rPr>
            </w:pPr>
            <w:r>
              <w:rPr>
                <w:noProof/>
                <w:lang w:val="en-US"/>
              </w:rPr>
              <mc:AlternateContent>
                <mc:Choice Requires="wps">
                  <w:drawing>
                    <wp:anchor distT="0" distB="0" distL="114300" distR="114300" simplePos="0" relativeHeight="251660288" behindDoc="0" locked="0" layoutInCell="1" allowOverlap="1" wp14:anchorId="294409BA" wp14:editId="3235E83B">
                      <wp:simplePos x="0" y="0"/>
                      <wp:positionH relativeFrom="column">
                        <wp:posOffset>2688590</wp:posOffset>
                      </wp:positionH>
                      <wp:positionV relativeFrom="paragraph">
                        <wp:posOffset>-3027680</wp:posOffset>
                      </wp:positionV>
                      <wp:extent cx="2286000" cy="28575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286000" cy="2857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4B7FA2" w14:textId="77777777" w:rsidR="00C13457" w:rsidRPr="00EE2E6B" w:rsidRDefault="00C13457" w:rsidP="00EE2E6B">
                                  <w:pPr>
                                    <w:pStyle w:val="ListParagraph"/>
                                    <w:numPr>
                                      <w:ilvl w:val="0"/>
                                      <w:numId w:val="6"/>
                                    </w:numPr>
                                    <w:rPr>
                                      <w:rFonts w:ascii="Helvetica Neue" w:hAnsi="Helvetica Neue"/>
                                      <w:sz w:val="22"/>
                                      <w:szCs w:val="22"/>
                                    </w:rPr>
                                  </w:pPr>
                                  <w:r w:rsidRPr="00EE2E6B">
                                    <w:rPr>
                                      <w:rFonts w:ascii="Helvetica Neue" w:hAnsi="Helvetica Neue"/>
                                      <w:sz w:val="22"/>
                                      <w:szCs w:val="22"/>
                                    </w:rPr>
                                    <w:t>Mass logging</w:t>
                                  </w:r>
                                </w:p>
                                <w:p w14:paraId="076C3C34" w14:textId="77777777" w:rsidR="00C13457" w:rsidRPr="00EE2E6B" w:rsidRDefault="00C13457" w:rsidP="00EE2E6B">
                                  <w:pPr>
                                    <w:pStyle w:val="ListParagraph"/>
                                    <w:numPr>
                                      <w:ilvl w:val="0"/>
                                      <w:numId w:val="6"/>
                                    </w:numPr>
                                    <w:rPr>
                                      <w:rFonts w:ascii="Helvetica Neue" w:hAnsi="Helvetica Neue"/>
                                      <w:sz w:val="22"/>
                                      <w:szCs w:val="22"/>
                                    </w:rPr>
                                  </w:pPr>
                                  <w:r w:rsidRPr="00EE2E6B">
                                    <w:rPr>
                                      <w:rFonts w:ascii="Helvetica Neue" w:hAnsi="Helvetica Neue"/>
                                      <w:sz w:val="22"/>
                                      <w:szCs w:val="22"/>
                                    </w:rPr>
                                    <w:t>Mass Fishing</w:t>
                                  </w:r>
                                </w:p>
                                <w:p w14:paraId="5E4E3BE7" w14:textId="77777777" w:rsidR="00C13457" w:rsidRPr="00EE2E6B" w:rsidRDefault="00C13457" w:rsidP="00EE2E6B">
                                  <w:pPr>
                                    <w:pStyle w:val="ListParagraph"/>
                                    <w:numPr>
                                      <w:ilvl w:val="0"/>
                                      <w:numId w:val="6"/>
                                    </w:numPr>
                                    <w:rPr>
                                      <w:rFonts w:ascii="Helvetica Neue" w:hAnsi="Helvetica Neue"/>
                                      <w:sz w:val="22"/>
                                      <w:szCs w:val="22"/>
                                    </w:rPr>
                                  </w:pPr>
                                  <w:r w:rsidRPr="00EE2E6B">
                                    <w:rPr>
                                      <w:rFonts w:ascii="Helvetica Neue" w:hAnsi="Helvetica Neue"/>
                                      <w:sz w:val="22"/>
                                      <w:szCs w:val="22"/>
                                    </w:rPr>
                                    <w:t>Livelihoods</w:t>
                                  </w:r>
                                </w:p>
                                <w:p w14:paraId="7A5D02C7" w14:textId="77777777" w:rsidR="00C13457" w:rsidRPr="00EE2E6B" w:rsidRDefault="00C13457" w:rsidP="00EE2E6B">
                                  <w:pPr>
                                    <w:pStyle w:val="ListParagraph"/>
                                    <w:numPr>
                                      <w:ilvl w:val="0"/>
                                      <w:numId w:val="6"/>
                                    </w:numPr>
                                    <w:rPr>
                                      <w:rFonts w:ascii="Helvetica Neue" w:hAnsi="Helvetica Neue"/>
                                      <w:sz w:val="22"/>
                                      <w:szCs w:val="22"/>
                                    </w:rPr>
                                  </w:pPr>
                                  <w:r w:rsidRPr="00EE2E6B">
                                    <w:rPr>
                                      <w:rFonts w:ascii="Helvetica Neue" w:hAnsi="Helvetica Neue"/>
                                      <w:sz w:val="22"/>
                                      <w:szCs w:val="22"/>
                                    </w:rPr>
                                    <w:t>Jobs</w:t>
                                  </w:r>
                                </w:p>
                                <w:p w14:paraId="5D4081C7" w14:textId="77777777" w:rsidR="00C13457" w:rsidRPr="00EE2E6B" w:rsidRDefault="00C13457" w:rsidP="00EE2E6B">
                                  <w:pPr>
                                    <w:pStyle w:val="ListParagraph"/>
                                    <w:numPr>
                                      <w:ilvl w:val="0"/>
                                      <w:numId w:val="6"/>
                                    </w:numPr>
                                    <w:rPr>
                                      <w:rFonts w:ascii="Helvetica Neue" w:hAnsi="Helvetica Neue"/>
                                      <w:sz w:val="22"/>
                                      <w:szCs w:val="22"/>
                                    </w:rPr>
                                  </w:pPr>
                                  <w:r w:rsidRPr="00EE2E6B">
                                    <w:rPr>
                                      <w:rFonts w:ascii="Helvetica Neue" w:hAnsi="Helvetica Neue"/>
                                      <w:sz w:val="22"/>
                                      <w:szCs w:val="22"/>
                                    </w:rPr>
                                    <w:t>Climate Change</w:t>
                                  </w:r>
                                </w:p>
                                <w:p w14:paraId="0EBFA84E" w14:textId="77777777" w:rsidR="00C13457" w:rsidRPr="00EE2E6B" w:rsidRDefault="00C13457" w:rsidP="00EE2E6B">
                                  <w:pPr>
                                    <w:pStyle w:val="ListParagraph"/>
                                    <w:numPr>
                                      <w:ilvl w:val="0"/>
                                      <w:numId w:val="6"/>
                                    </w:numPr>
                                    <w:rPr>
                                      <w:rFonts w:ascii="Helvetica Neue" w:hAnsi="Helvetica Neue"/>
                                      <w:sz w:val="22"/>
                                      <w:szCs w:val="22"/>
                                    </w:rPr>
                                  </w:pPr>
                                  <w:r w:rsidRPr="00EE2E6B">
                                    <w:rPr>
                                      <w:rFonts w:ascii="Helvetica Neue" w:hAnsi="Helvetica Neue"/>
                                      <w:sz w:val="22"/>
                                      <w:szCs w:val="22"/>
                                    </w:rPr>
                                    <w:t>Global Warming</w:t>
                                  </w:r>
                                </w:p>
                                <w:p w14:paraId="69A87939" w14:textId="77777777" w:rsidR="00C13457" w:rsidRPr="00EE2E6B" w:rsidRDefault="00C13457" w:rsidP="00EE2E6B">
                                  <w:pPr>
                                    <w:pStyle w:val="ListParagraph"/>
                                    <w:numPr>
                                      <w:ilvl w:val="0"/>
                                      <w:numId w:val="6"/>
                                    </w:numPr>
                                    <w:rPr>
                                      <w:rFonts w:ascii="Helvetica Neue" w:hAnsi="Helvetica Neue"/>
                                      <w:sz w:val="22"/>
                                      <w:szCs w:val="22"/>
                                    </w:rPr>
                                  </w:pPr>
                                  <w:r w:rsidRPr="00EE2E6B">
                                    <w:rPr>
                                      <w:rFonts w:ascii="Helvetica Neue" w:hAnsi="Helvetica Neue"/>
                                      <w:sz w:val="22"/>
                                      <w:szCs w:val="22"/>
                                    </w:rPr>
                                    <w:t>Ecosystems</w:t>
                                  </w:r>
                                </w:p>
                                <w:p w14:paraId="7F3F6515" w14:textId="77777777" w:rsidR="00C13457" w:rsidRPr="00EE2E6B" w:rsidRDefault="00C13457" w:rsidP="00EE2E6B">
                                  <w:pPr>
                                    <w:pStyle w:val="ListParagraph"/>
                                    <w:numPr>
                                      <w:ilvl w:val="0"/>
                                      <w:numId w:val="6"/>
                                    </w:numPr>
                                    <w:rPr>
                                      <w:rFonts w:ascii="Helvetica Neue" w:hAnsi="Helvetica Neue"/>
                                      <w:sz w:val="22"/>
                                      <w:szCs w:val="22"/>
                                    </w:rPr>
                                  </w:pPr>
                                  <w:r w:rsidRPr="00EE2E6B">
                                    <w:rPr>
                                      <w:rFonts w:ascii="Helvetica Neue" w:hAnsi="Helvetica Neue"/>
                                      <w:sz w:val="22"/>
                                      <w:szCs w:val="22"/>
                                    </w:rPr>
                                    <w:t>Population</w:t>
                                  </w:r>
                                </w:p>
                                <w:p w14:paraId="3E15CD9E" w14:textId="77777777" w:rsidR="00C13457" w:rsidRPr="00EE2E6B" w:rsidRDefault="00C13457" w:rsidP="00EE2E6B">
                                  <w:pPr>
                                    <w:pStyle w:val="ListParagraph"/>
                                    <w:numPr>
                                      <w:ilvl w:val="0"/>
                                      <w:numId w:val="6"/>
                                    </w:numPr>
                                    <w:rPr>
                                      <w:rFonts w:ascii="Helvetica Neue" w:hAnsi="Helvetica Neue"/>
                                      <w:sz w:val="22"/>
                                      <w:szCs w:val="22"/>
                                    </w:rPr>
                                  </w:pPr>
                                  <w:r w:rsidRPr="00EE2E6B">
                                    <w:rPr>
                                      <w:rFonts w:ascii="Helvetica Neue" w:hAnsi="Helvetica Neue"/>
                                      <w:sz w:val="22"/>
                                      <w:szCs w:val="22"/>
                                    </w:rPr>
                                    <w:t>Conflict</w:t>
                                  </w:r>
                                </w:p>
                                <w:p w14:paraId="657DEAF5" w14:textId="77777777" w:rsidR="00C13457" w:rsidRPr="00EE2E6B" w:rsidRDefault="00C13457" w:rsidP="00EE2E6B">
                                  <w:pPr>
                                    <w:pStyle w:val="ListParagraph"/>
                                    <w:numPr>
                                      <w:ilvl w:val="0"/>
                                      <w:numId w:val="6"/>
                                    </w:numPr>
                                    <w:rPr>
                                      <w:rFonts w:ascii="Helvetica Neue" w:hAnsi="Helvetica Neue"/>
                                      <w:sz w:val="22"/>
                                      <w:szCs w:val="22"/>
                                    </w:rPr>
                                  </w:pPr>
                                  <w:r w:rsidRPr="00EE2E6B">
                                    <w:rPr>
                                      <w:rFonts w:ascii="Helvetica Neue" w:hAnsi="Helvetica Neue"/>
                                      <w:sz w:val="22"/>
                                      <w:szCs w:val="22"/>
                                    </w:rPr>
                                    <w:t>Migration</w:t>
                                  </w:r>
                                </w:p>
                                <w:p w14:paraId="2AAB9A90" w14:textId="77777777" w:rsidR="00C13457" w:rsidRPr="00EE2E6B" w:rsidRDefault="00C13457" w:rsidP="00EE2E6B">
                                  <w:pPr>
                                    <w:pStyle w:val="ListParagraph"/>
                                    <w:numPr>
                                      <w:ilvl w:val="0"/>
                                      <w:numId w:val="6"/>
                                    </w:numPr>
                                    <w:rPr>
                                      <w:rFonts w:ascii="Helvetica Neue" w:hAnsi="Helvetica Neue"/>
                                      <w:sz w:val="22"/>
                                      <w:szCs w:val="22"/>
                                    </w:rPr>
                                  </w:pPr>
                                  <w:r w:rsidRPr="00EE2E6B">
                                    <w:rPr>
                                      <w:rFonts w:ascii="Helvetica Neue" w:hAnsi="Helvetica Neue"/>
                                      <w:sz w:val="22"/>
                                      <w:szCs w:val="22"/>
                                    </w:rPr>
                                    <w:t>Globalisation</w:t>
                                  </w:r>
                                </w:p>
                                <w:p w14:paraId="14554CD3" w14:textId="77777777" w:rsidR="00C13457" w:rsidRPr="00EE2E6B" w:rsidRDefault="00C13457" w:rsidP="00EE2E6B">
                                  <w:pPr>
                                    <w:pStyle w:val="ListParagraph"/>
                                    <w:numPr>
                                      <w:ilvl w:val="0"/>
                                      <w:numId w:val="6"/>
                                    </w:numPr>
                                    <w:rPr>
                                      <w:rFonts w:ascii="Helvetica Neue" w:hAnsi="Helvetica Neue"/>
                                      <w:sz w:val="22"/>
                                      <w:szCs w:val="22"/>
                                    </w:rPr>
                                  </w:pPr>
                                  <w:r w:rsidRPr="00EE2E6B">
                                    <w:rPr>
                                      <w:rFonts w:ascii="Helvetica Neue" w:hAnsi="Helvetica Neue"/>
                                      <w:sz w:val="22"/>
                                      <w:szCs w:val="22"/>
                                    </w:rPr>
                                    <w:t>Cities</w:t>
                                  </w:r>
                                </w:p>
                                <w:p w14:paraId="2770EB35" w14:textId="77777777" w:rsidR="00C13457" w:rsidRPr="00EE2E6B" w:rsidRDefault="00C13457" w:rsidP="00EE2E6B">
                                  <w:pPr>
                                    <w:pStyle w:val="ListParagraph"/>
                                    <w:numPr>
                                      <w:ilvl w:val="0"/>
                                      <w:numId w:val="6"/>
                                    </w:numPr>
                                    <w:rPr>
                                      <w:rFonts w:ascii="Helvetica Neue" w:hAnsi="Helvetica Neue"/>
                                      <w:sz w:val="22"/>
                                      <w:szCs w:val="22"/>
                                    </w:rPr>
                                  </w:pPr>
                                  <w:r w:rsidRPr="00EE2E6B">
                                    <w:rPr>
                                      <w:rFonts w:ascii="Helvetica Neue" w:hAnsi="Helvetica Neue"/>
                                      <w:sz w:val="22"/>
                                      <w:szCs w:val="22"/>
                                    </w:rPr>
                                    <w:t>Pollution</w:t>
                                  </w:r>
                                </w:p>
                                <w:p w14:paraId="31FC1EB4" w14:textId="77777777" w:rsidR="00C13457" w:rsidRPr="00EE2E6B" w:rsidRDefault="00C13457" w:rsidP="00EE2E6B">
                                  <w:pPr>
                                    <w:pStyle w:val="ListParagraph"/>
                                    <w:numPr>
                                      <w:ilvl w:val="0"/>
                                      <w:numId w:val="6"/>
                                    </w:numPr>
                                    <w:rPr>
                                      <w:rFonts w:ascii="Helvetica Neue" w:hAnsi="Helvetica Neue"/>
                                      <w:sz w:val="22"/>
                                      <w:szCs w:val="22"/>
                                    </w:rPr>
                                  </w:pPr>
                                  <w:r w:rsidRPr="00EE2E6B">
                                    <w:rPr>
                                      <w:rFonts w:ascii="Helvetica Neue" w:hAnsi="Helvetica Neue"/>
                                      <w:sz w:val="22"/>
                                      <w:szCs w:val="22"/>
                                    </w:rPr>
                                    <w:t xml:space="preserve">Clean Water </w:t>
                                  </w:r>
                                </w:p>
                                <w:p w14:paraId="3032C00D" w14:textId="77777777" w:rsidR="00C13457" w:rsidRPr="00EE2E6B" w:rsidRDefault="00C13457" w:rsidP="00EE2E6B">
                                  <w:pPr>
                                    <w:pStyle w:val="ListParagraph"/>
                                    <w:numPr>
                                      <w:ilvl w:val="0"/>
                                      <w:numId w:val="6"/>
                                    </w:numPr>
                                    <w:rPr>
                                      <w:rFonts w:ascii="Helvetica Neue" w:hAnsi="Helvetica Neue"/>
                                      <w:sz w:val="22"/>
                                      <w:szCs w:val="22"/>
                                    </w:rPr>
                                  </w:pPr>
                                  <w:r w:rsidRPr="00EE2E6B">
                                    <w:rPr>
                                      <w:rFonts w:ascii="Helvetica Neue" w:hAnsi="Helvetica Neue"/>
                                      <w:sz w:val="22"/>
                                      <w:szCs w:val="22"/>
                                    </w:rPr>
                                    <w:t>Human Rights</w:t>
                                  </w:r>
                                </w:p>
                                <w:p w14:paraId="25FE7257" w14:textId="77777777" w:rsidR="00C13457" w:rsidRPr="00EE2E6B" w:rsidRDefault="00C13457" w:rsidP="00EE2E6B">
                                  <w:pPr>
                                    <w:pStyle w:val="ListParagraph"/>
                                    <w:numPr>
                                      <w:ilvl w:val="0"/>
                                      <w:numId w:val="6"/>
                                    </w:numPr>
                                    <w:rPr>
                                      <w:rFonts w:ascii="Helvetica Neue" w:hAnsi="Helvetica Neue"/>
                                      <w:sz w:val="22"/>
                                      <w:szCs w:val="22"/>
                                    </w:rPr>
                                  </w:pPr>
                                  <w:r w:rsidRPr="00EE2E6B">
                                    <w:rPr>
                                      <w:rFonts w:ascii="Helvetica Neue" w:hAnsi="Helvetica Neue"/>
                                      <w:sz w:val="22"/>
                                      <w:szCs w:val="22"/>
                                    </w:rPr>
                                    <w:t>Technology</w:t>
                                  </w:r>
                                </w:p>
                                <w:p w14:paraId="2D752F40" w14:textId="77777777" w:rsidR="00C13457" w:rsidRPr="00EE2E6B" w:rsidRDefault="00C13457" w:rsidP="00EE2E6B">
                                  <w:pPr>
                                    <w:pStyle w:val="ListParagraph"/>
                                    <w:rPr>
                                      <w:rFonts w:ascii="Helvetica Neue" w:hAnsi="Helvetica Neue"/>
                                      <w:sz w:val="22"/>
                                      <w:szCs w:val="22"/>
                                    </w:rPr>
                                  </w:pPr>
                                </w:p>
                                <w:p w14:paraId="03A27435" w14:textId="77777777" w:rsidR="00C13457" w:rsidRPr="00EE2E6B" w:rsidRDefault="00C13457">
                                  <w:pPr>
                                    <w:rPr>
                                      <w:rFonts w:ascii="Helvetica Neue" w:hAnsi="Helvetica Neu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11.7pt;margin-top:-238.35pt;width:180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" filled="f" stroked="f">
                      <v:textbox>
                        <w:txbxContent>
                          <w:p w14:paraId="4C4B7FA2" w14:textId="77777777" w:rsidR="007C451D" w:rsidRPr="00EE2E6B" w:rsidRDefault="007C451D" w:rsidP="00EE2E6B">
                            <w:pPr>
                              <w:pStyle w:val="ListParagraph"/>
                              <w:numPr>
                                <w:ilvl w:val="0"/>
                                <w:numId w:val="6"/>
                              </w:numPr>
                              <w:rPr>
                                <w:rFonts w:ascii="Helvetica Neue" w:hAnsi="Helvetica Neue"/>
                                <w:sz w:val="22"/>
                                <w:szCs w:val="22"/>
                              </w:rPr>
                            </w:pPr>
                            <w:r w:rsidRPr="00EE2E6B">
                              <w:rPr>
                                <w:rFonts w:ascii="Helvetica Neue" w:hAnsi="Helvetica Neue"/>
                                <w:sz w:val="22"/>
                                <w:szCs w:val="22"/>
                              </w:rPr>
                              <w:t>Mass logging</w:t>
                            </w:r>
                          </w:p>
                          <w:p w14:paraId="076C3C34" w14:textId="77777777" w:rsidR="007C451D" w:rsidRPr="00EE2E6B" w:rsidRDefault="007C451D" w:rsidP="00EE2E6B">
                            <w:pPr>
                              <w:pStyle w:val="ListParagraph"/>
                              <w:numPr>
                                <w:ilvl w:val="0"/>
                                <w:numId w:val="6"/>
                              </w:numPr>
                              <w:rPr>
                                <w:rFonts w:ascii="Helvetica Neue" w:hAnsi="Helvetica Neue"/>
                                <w:sz w:val="22"/>
                                <w:szCs w:val="22"/>
                              </w:rPr>
                            </w:pPr>
                            <w:r w:rsidRPr="00EE2E6B">
                              <w:rPr>
                                <w:rFonts w:ascii="Helvetica Neue" w:hAnsi="Helvetica Neue"/>
                                <w:sz w:val="22"/>
                                <w:szCs w:val="22"/>
                              </w:rPr>
                              <w:t>Mass Fishing</w:t>
                            </w:r>
                          </w:p>
                          <w:p w14:paraId="5E4E3BE7" w14:textId="77777777" w:rsidR="007C451D" w:rsidRPr="00EE2E6B" w:rsidRDefault="007C451D" w:rsidP="00EE2E6B">
                            <w:pPr>
                              <w:pStyle w:val="ListParagraph"/>
                              <w:numPr>
                                <w:ilvl w:val="0"/>
                                <w:numId w:val="6"/>
                              </w:numPr>
                              <w:rPr>
                                <w:rFonts w:ascii="Helvetica Neue" w:hAnsi="Helvetica Neue"/>
                                <w:sz w:val="22"/>
                                <w:szCs w:val="22"/>
                              </w:rPr>
                            </w:pPr>
                            <w:r w:rsidRPr="00EE2E6B">
                              <w:rPr>
                                <w:rFonts w:ascii="Helvetica Neue" w:hAnsi="Helvetica Neue"/>
                                <w:sz w:val="22"/>
                                <w:szCs w:val="22"/>
                              </w:rPr>
                              <w:t>Livelihoods</w:t>
                            </w:r>
                          </w:p>
                          <w:p w14:paraId="7A5D02C7" w14:textId="77777777" w:rsidR="007C451D" w:rsidRPr="00EE2E6B" w:rsidRDefault="007C451D" w:rsidP="00EE2E6B">
                            <w:pPr>
                              <w:pStyle w:val="ListParagraph"/>
                              <w:numPr>
                                <w:ilvl w:val="0"/>
                                <w:numId w:val="6"/>
                              </w:numPr>
                              <w:rPr>
                                <w:rFonts w:ascii="Helvetica Neue" w:hAnsi="Helvetica Neue"/>
                                <w:sz w:val="22"/>
                                <w:szCs w:val="22"/>
                              </w:rPr>
                            </w:pPr>
                            <w:r w:rsidRPr="00EE2E6B">
                              <w:rPr>
                                <w:rFonts w:ascii="Helvetica Neue" w:hAnsi="Helvetica Neue"/>
                                <w:sz w:val="22"/>
                                <w:szCs w:val="22"/>
                              </w:rPr>
                              <w:t>Jobs</w:t>
                            </w:r>
                          </w:p>
                          <w:p w14:paraId="5D4081C7" w14:textId="77777777" w:rsidR="007C451D" w:rsidRPr="00EE2E6B" w:rsidRDefault="007C451D" w:rsidP="00EE2E6B">
                            <w:pPr>
                              <w:pStyle w:val="ListParagraph"/>
                              <w:numPr>
                                <w:ilvl w:val="0"/>
                                <w:numId w:val="6"/>
                              </w:numPr>
                              <w:rPr>
                                <w:rFonts w:ascii="Helvetica Neue" w:hAnsi="Helvetica Neue"/>
                                <w:sz w:val="22"/>
                                <w:szCs w:val="22"/>
                              </w:rPr>
                            </w:pPr>
                            <w:r w:rsidRPr="00EE2E6B">
                              <w:rPr>
                                <w:rFonts w:ascii="Helvetica Neue" w:hAnsi="Helvetica Neue"/>
                                <w:sz w:val="22"/>
                                <w:szCs w:val="22"/>
                              </w:rPr>
                              <w:t>Climate Change</w:t>
                            </w:r>
                          </w:p>
                          <w:p w14:paraId="0EBFA84E" w14:textId="77777777" w:rsidR="007C451D" w:rsidRPr="00EE2E6B" w:rsidRDefault="007C451D" w:rsidP="00EE2E6B">
                            <w:pPr>
                              <w:pStyle w:val="ListParagraph"/>
                              <w:numPr>
                                <w:ilvl w:val="0"/>
                                <w:numId w:val="6"/>
                              </w:numPr>
                              <w:rPr>
                                <w:rFonts w:ascii="Helvetica Neue" w:hAnsi="Helvetica Neue"/>
                                <w:sz w:val="22"/>
                                <w:szCs w:val="22"/>
                              </w:rPr>
                            </w:pPr>
                            <w:r w:rsidRPr="00EE2E6B">
                              <w:rPr>
                                <w:rFonts w:ascii="Helvetica Neue" w:hAnsi="Helvetica Neue"/>
                                <w:sz w:val="22"/>
                                <w:szCs w:val="22"/>
                              </w:rPr>
                              <w:t>Global Warming</w:t>
                            </w:r>
                          </w:p>
                          <w:p w14:paraId="69A87939" w14:textId="77777777" w:rsidR="007C451D" w:rsidRPr="00EE2E6B" w:rsidRDefault="007C451D" w:rsidP="00EE2E6B">
                            <w:pPr>
                              <w:pStyle w:val="ListParagraph"/>
                              <w:numPr>
                                <w:ilvl w:val="0"/>
                                <w:numId w:val="6"/>
                              </w:numPr>
                              <w:rPr>
                                <w:rFonts w:ascii="Helvetica Neue" w:hAnsi="Helvetica Neue"/>
                                <w:sz w:val="22"/>
                                <w:szCs w:val="22"/>
                              </w:rPr>
                            </w:pPr>
                            <w:r w:rsidRPr="00EE2E6B">
                              <w:rPr>
                                <w:rFonts w:ascii="Helvetica Neue" w:hAnsi="Helvetica Neue"/>
                                <w:sz w:val="22"/>
                                <w:szCs w:val="22"/>
                              </w:rPr>
                              <w:t>Ecosystems</w:t>
                            </w:r>
                          </w:p>
                          <w:p w14:paraId="7F3F6515" w14:textId="77777777" w:rsidR="007C451D" w:rsidRPr="00EE2E6B" w:rsidRDefault="007C451D" w:rsidP="00EE2E6B">
                            <w:pPr>
                              <w:pStyle w:val="ListParagraph"/>
                              <w:numPr>
                                <w:ilvl w:val="0"/>
                                <w:numId w:val="6"/>
                              </w:numPr>
                              <w:rPr>
                                <w:rFonts w:ascii="Helvetica Neue" w:hAnsi="Helvetica Neue"/>
                                <w:sz w:val="22"/>
                                <w:szCs w:val="22"/>
                              </w:rPr>
                            </w:pPr>
                            <w:r w:rsidRPr="00EE2E6B">
                              <w:rPr>
                                <w:rFonts w:ascii="Helvetica Neue" w:hAnsi="Helvetica Neue"/>
                                <w:sz w:val="22"/>
                                <w:szCs w:val="22"/>
                              </w:rPr>
                              <w:t>Population</w:t>
                            </w:r>
                          </w:p>
                          <w:p w14:paraId="3E15CD9E" w14:textId="77777777" w:rsidR="007C451D" w:rsidRPr="00EE2E6B" w:rsidRDefault="007C451D" w:rsidP="00EE2E6B">
                            <w:pPr>
                              <w:pStyle w:val="ListParagraph"/>
                              <w:numPr>
                                <w:ilvl w:val="0"/>
                                <w:numId w:val="6"/>
                              </w:numPr>
                              <w:rPr>
                                <w:rFonts w:ascii="Helvetica Neue" w:hAnsi="Helvetica Neue"/>
                                <w:sz w:val="22"/>
                                <w:szCs w:val="22"/>
                              </w:rPr>
                            </w:pPr>
                            <w:r w:rsidRPr="00EE2E6B">
                              <w:rPr>
                                <w:rFonts w:ascii="Helvetica Neue" w:hAnsi="Helvetica Neue"/>
                                <w:sz w:val="22"/>
                                <w:szCs w:val="22"/>
                              </w:rPr>
                              <w:t>Conflict</w:t>
                            </w:r>
                          </w:p>
                          <w:p w14:paraId="657DEAF5" w14:textId="77777777" w:rsidR="007C451D" w:rsidRPr="00EE2E6B" w:rsidRDefault="007C451D" w:rsidP="00EE2E6B">
                            <w:pPr>
                              <w:pStyle w:val="ListParagraph"/>
                              <w:numPr>
                                <w:ilvl w:val="0"/>
                                <w:numId w:val="6"/>
                              </w:numPr>
                              <w:rPr>
                                <w:rFonts w:ascii="Helvetica Neue" w:hAnsi="Helvetica Neue"/>
                                <w:sz w:val="22"/>
                                <w:szCs w:val="22"/>
                              </w:rPr>
                            </w:pPr>
                            <w:r w:rsidRPr="00EE2E6B">
                              <w:rPr>
                                <w:rFonts w:ascii="Helvetica Neue" w:hAnsi="Helvetica Neue"/>
                                <w:sz w:val="22"/>
                                <w:szCs w:val="22"/>
                              </w:rPr>
                              <w:t>Migration</w:t>
                            </w:r>
                          </w:p>
                          <w:p w14:paraId="2AAB9A90" w14:textId="77777777" w:rsidR="007C451D" w:rsidRPr="00EE2E6B" w:rsidRDefault="007C451D" w:rsidP="00EE2E6B">
                            <w:pPr>
                              <w:pStyle w:val="ListParagraph"/>
                              <w:numPr>
                                <w:ilvl w:val="0"/>
                                <w:numId w:val="6"/>
                              </w:numPr>
                              <w:rPr>
                                <w:rFonts w:ascii="Helvetica Neue" w:hAnsi="Helvetica Neue"/>
                                <w:sz w:val="22"/>
                                <w:szCs w:val="22"/>
                              </w:rPr>
                            </w:pPr>
                            <w:r w:rsidRPr="00EE2E6B">
                              <w:rPr>
                                <w:rFonts w:ascii="Helvetica Neue" w:hAnsi="Helvetica Neue"/>
                                <w:sz w:val="22"/>
                                <w:szCs w:val="22"/>
                              </w:rPr>
                              <w:t>Globalisation</w:t>
                            </w:r>
                          </w:p>
                          <w:p w14:paraId="14554CD3" w14:textId="77777777" w:rsidR="007C451D" w:rsidRPr="00EE2E6B" w:rsidRDefault="007C451D" w:rsidP="00EE2E6B">
                            <w:pPr>
                              <w:pStyle w:val="ListParagraph"/>
                              <w:numPr>
                                <w:ilvl w:val="0"/>
                                <w:numId w:val="6"/>
                              </w:numPr>
                              <w:rPr>
                                <w:rFonts w:ascii="Helvetica Neue" w:hAnsi="Helvetica Neue"/>
                                <w:sz w:val="22"/>
                                <w:szCs w:val="22"/>
                              </w:rPr>
                            </w:pPr>
                            <w:r w:rsidRPr="00EE2E6B">
                              <w:rPr>
                                <w:rFonts w:ascii="Helvetica Neue" w:hAnsi="Helvetica Neue"/>
                                <w:sz w:val="22"/>
                                <w:szCs w:val="22"/>
                              </w:rPr>
                              <w:t>Cities</w:t>
                            </w:r>
                          </w:p>
                          <w:p w14:paraId="2770EB35" w14:textId="77777777" w:rsidR="007C451D" w:rsidRPr="00EE2E6B" w:rsidRDefault="007C451D" w:rsidP="00EE2E6B">
                            <w:pPr>
                              <w:pStyle w:val="ListParagraph"/>
                              <w:numPr>
                                <w:ilvl w:val="0"/>
                                <w:numId w:val="6"/>
                              </w:numPr>
                              <w:rPr>
                                <w:rFonts w:ascii="Helvetica Neue" w:hAnsi="Helvetica Neue"/>
                                <w:sz w:val="22"/>
                                <w:szCs w:val="22"/>
                              </w:rPr>
                            </w:pPr>
                            <w:r w:rsidRPr="00EE2E6B">
                              <w:rPr>
                                <w:rFonts w:ascii="Helvetica Neue" w:hAnsi="Helvetica Neue"/>
                                <w:sz w:val="22"/>
                                <w:szCs w:val="22"/>
                              </w:rPr>
                              <w:t>Pollution</w:t>
                            </w:r>
                          </w:p>
                          <w:p w14:paraId="31FC1EB4" w14:textId="77777777" w:rsidR="007C451D" w:rsidRPr="00EE2E6B" w:rsidRDefault="007C451D" w:rsidP="00EE2E6B">
                            <w:pPr>
                              <w:pStyle w:val="ListParagraph"/>
                              <w:numPr>
                                <w:ilvl w:val="0"/>
                                <w:numId w:val="6"/>
                              </w:numPr>
                              <w:rPr>
                                <w:rFonts w:ascii="Helvetica Neue" w:hAnsi="Helvetica Neue"/>
                                <w:sz w:val="22"/>
                                <w:szCs w:val="22"/>
                              </w:rPr>
                            </w:pPr>
                            <w:r w:rsidRPr="00EE2E6B">
                              <w:rPr>
                                <w:rFonts w:ascii="Helvetica Neue" w:hAnsi="Helvetica Neue"/>
                                <w:sz w:val="22"/>
                                <w:szCs w:val="22"/>
                              </w:rPr>
                              <w:t xml:space="preserve">Clean Water </w:t>
                            </w:r>
                          </w:p>
                          <w:p w14:paraId="3032C00D" w14:textId="77777777" w:rsidR="007C451D" w:rsidRPr="00EE2E6B" w:rsidRDefault="007C451D" w:rsidP="00EE2E6B">
                            <w:pPr>
                              <w:pStyle w:val="ListParagraph"/>
                              <w:numPr>
                                <w:ilvl w:val="0"/>
                                <w:numId w:val="6"/>
                              </w:numPr>
                              <w:rPr>
                                <w:rFonts w:ascii="Helvetica Neue" w:hAnsi="Helvetica Neue"/>
                                <w:sz w:val="22"/>
                                <w:szCs w:val="22"/>
                              </w:rPr>
                            </w:pPr>
                            <w:r w:rsidRPr="00EE2E6B">
                              <w:rPr>
                                <w:rFonts w:ascii="Helvetica Neue" w:hAnsi="Helvetica Neue"/>
                                <w:sz w:val="22"/>
                                <w:szCs w:val="22"/>
                              </w:rPr>
                              <w:t>Human Rights</w:t>
                            </w:r>
                          </w:p>
                          <w:p w14:paraId="25FE7257" w14:textId="77777777" w:rsidR="007C451D" w:rsidRPr="00EE2E6B" w:rsidRDefault="007C451D" w:rsidP="00EE2E6B">
                            <w:pPr>
                              <w:pStyle w:val="ListParagraph"/>
                              <w:numPr>
                                <w:ilvl w:val="0"/>
                                <w:numId w:val="6"/>
                              </w:numPr>
                              <w:rPr>
                                <w:rFonts w:ascii="Helvetica Neue" w:hAnsi="Helvetica Neue"/>
                                <w:sz w:val="22"/>
                                <w:szCs w:val="22"/>
                              </w:rPr>
                            </w:pPr>
                            <w:r w:rsidRPr="00EE2E6B">
                              <w:rPr>
                                <w:rFonts w:ascii="Helvetica Neue" w:hAnsi="Helvetica Neue"/>
                                <w:sz w:val="22"/>
                                <w:szCs w:val="22"/>
                              </w:rPr>
                              <w:t>Technology</w:t>
                            </w:r>
                          </w:p>
                          <w:p w14:paraId="2D752F40" w14:textId="77777777" w:rsidR="007C451D" w:rsidRPr="00EE2E6B" w:rsidRDefault="007C451D" w:rsidP="00EE2E6B">
                            <w:pPr>
                              <w:pStyle w:val="ListParagraph"/>
                              <w:rPr>
                                <w:rFonts w:ascii="Helvetica Neue" w:hAnsi="Helvetica Neue"/>
                                <w:sz w:val="22"/>
                                <w:szCs w:val="22"/>
                              </w:rPr>
                            </w:pPr>
                          </w:p>
                          <w:p w14:paraId="03A27435" w14:textId="77777777" w:rsidR="007C451D" w:rsidRPr="00EE2E6B" w:rsidRDefault="007C451D">
                            <w:pPr>
                              <w:rPr>
                                <w:rFonts w:ascii="Helvetica Neue" w:hAnsi="Helvetica Neue"/>
                                <w:sz w:val="22"/>
                                <w:szCs w:val="22"/>
                              </w:rPr>
                            </w:pPr>
                          </w:p>
                        </w:txbxContent>
                      </v:textbox>
                      <w10:wrap type="square"/>
                    </v:shape>
                  </w:pict>
                </mc:Fallback>
              </mc:AlternateContent>
            </w:r>
            <w:r>
              <w:rPr>
                <w:rFonts w:ascii="Helvetica Neue" w:hAnsi="Helvetica Neue"/>
                <w:sz w:val="22"/>
              </w:rPr>
              <w:t>As the string is getting colle</w:t>
            </w:r>
            <w:r w:rsidR="00165385">
              <w:rPr>
                <w:rFonts w:ascii="Helvetica Neue" w:hAnsi="Helvetica Neue"/>
                <w:sz w:val="22"/>
              </w:rPr>
              <w:t>cted ask everyone to sit and re</w:t>
            </w:r>
            <w:r>
              <w:rPr>
                <w:rFonts w:ascii="Helvetica Neue" w:hAnsi="Helvetica Neue"/>
                <w:sz w:val="22"/>
              </w:rPr>
              <w:t>flect on the game.</w:t>
            </w:r>
          </w:p>
          <w:p w14:paraId="12F1C416" w14:textId="3919C5E2" w:rsidR="00EE2E6B" w:rsidRDefault="00921931" w:rsidP="00EE2E6B">
            <w:pPr>
              <w:pStyle w:val="ListParagraph"/>
              <w:numPr>
                <w:ilvl w:val="0"/>
                <w:numId w:val="9"/>
              </w:numPr>
              <w:rPr>
                <w:rFonts w:ascii="Helvetica Neue" w:hAnsi="Helvetica Neue"/>
                <w:sz w:val="22"/>
              </w:rPr>
            </w:pPr>
            <w:r>
              <w:rPr>
                <w:rFonts w:ascii="Helvetica Neue" w:hAnsi="Helvetica Neue"/>
                <w:sz w:val="22"/>
              </w:rPr>
              <w:t>Just to reflect - a</w:t>
            </w:r>
            <w:r w:rsidR="00EE2E6B">
              <w:rPr>
                <w:rFonts w:ascii="Helvetica Neue" w:hAnsi="Helvetica Neue"/>
                <w:sz w:val="22"/>
              </w:rPr>
              <w:t>sk the questions:</w:t>
            </w:r>
          </w:p>
          <w:p w14:paraId="6A6627B8" w14:textId="3970F0FC" w:rsidR="00EE2E6B" w:rsidRDefault="00921931" w:rsidP="00EE2E6B">
            <w:pPr>
              <w:pStyle w:val="ListParagraph"/>
              <w:numPr>
                <w:ilvl w:val="1"/>
                <w:numId w:val="9"/>
              </w:numPr>
              <w:rPr>
                <w:rFonts w:ascii="Helvetica Neue" w:hAnsi="Helvetica Neue"/>
                <w:sz w:val="22"/>
              </w:rPr>
            </w:pPr>
            <w:r>
              <w:rPr>
                <w:rFonts w:ascii="Helvetica Neue" w:hAnsi="Helvetica Neue"/>
                <w:sz w:val="22"/>
              </w:rPr>
              <w:t xml:space="preserve">Did anything strike you about that game? Any connections that surprised you or ideas that arose from it? </w:t>
            </w:r>
          </w:p>
          <w:p w14:paraId="7C95C3D1" w14:textId="3CD9D52E" w:rsidR="00921931" w:rsidRDefault="00921931" w:rsidP="00EE2E6B">
            <w:pPr>
              <w:pStyle w:val="ListParagraph"/>
              <w:numPr>
                <w:ilvl w:val="1"/>
                <w:numId w:val="9"/>
              </w:numPr>
              <w:rPr>
                <w:rFonts w:ascii="Helvetica Neue" w:hAnsi="Helvetica Neue"/>
                <w:sz w:val="22"/>
              </w:rPr>
            </w:pPr>
            <w:r>
              <w:rPr>
                <w:rFonts w:ascii="Helvetica Neue" w:hAnsi="Helvetica Neue"/>
                <w:sz w:val="22"/>
              </w:rPr>
              <w:t>Which of the cards could you identify as causes of climate change as a result of human behaviour?</w:t>
            </w:r>
          </w:p>
          <w:p w14:paraId="029D1CFC" w14:textId="47349418" w:rsidR="00921931" w:rsidRDefault="00921931" w:rsidP="007C451D">
            <w:pPr>
              <w:pStyle w:val="ListParagraph"/>
              <w:numPr>
                <w:ilvl w:val="1"/>
                <w:numId w:val="9"/>
              </w:numPr>
              <w:rPr>
                <w:rFonts w:ascii="Helvetica Neue" w:hAnsi="Helvetica Neue"/>
                <w:sz w:val="22"/>
              </w:rPr>
            </w:pPr>
            <w:r>
              <w:rPr>
                <w:rFonts w:ascii="Helvetica Neue" w:hAnsi="Helvetica Neue"/>
                <w:sz w:val="22"/>
              </w:rPr>
              <w:t>In terms of the people who are most impacted by climate change – where do</w:t>
            </w:r>
            <w:r w:rsidR="007C451D">
              <w:rPr>
                <w:rFonts w:ascii="Helvetica Neue" w:hAnsi="Helvetica Neue"/>
                <w:sz w:val="22"/>
              </w:rPr>
              <w:t xml:space="preserve"> you think they live?</w:t>
            </w:r>
            <w:r w:rsidR="00DD7EC1">
              <w:rPr>
                <w:rFonts w:ascii="Helvetica Neue" w:hAnsi="Helvetica Neue"/>
                <w:sz w:val="22"/>
              </w:rPr>
              <w:t>l</w:t>
            </w:r>
          </w:p>
          <w:p w14:paraId="776806DF" w14:textId="77777777" w:rsidR="00DD7EC1" w:rsidRDefault="00DD7EC1" w:rsidP="007C451D">
            <w:pPr>
              <w:pStyle w:val="ListParagraph"/>
              <w:numPr>
                <w:ilvl w:val="1"/>
                <w:numId w:val="9"/>
              </w:numPr>
              <w:rPr>
                <w:rFonts w:ascii="Helvetica Neue" w:hAnsi="Helvetica Neue"/>
                <w:sz w:val="22"/>
              </w:rPr>
            </w:pPr>
            <w:r>
              <w:rPr>
                <w:rFonts w:ascii="Helvetica Neue" w:hAnsi="Helvetica Neue"/>
                <w:sz w:val="22"/>
              </w:rPr>
              <w:t>Which countries do you think are the major polutors (Share with them where Ireland ranks)</w:t>
            </w:r>
          </w:p>
          <w:p w14:paraId="6CDC922B" w14:textId="2EF62B02" w:rsidR="00DD7EC1" w:rsidRDefault="00DD7EC1" w:rsidP="007C451D">
            <w:pPr>
              <w:pStyle w:val="ListParagraph"/>
              <w:numPr>
                <w:ilvl w:val="1"/>
                <w:numId w:val="9"/>
              </w:numPr>
              <w:rPr>
                <w:rFonts w:ascii="Helvetica Neue" w:hAnsi="Helvetica Neue"/>
                <w:sz w:val="22"/>
              </w:rPr>
            </w:pPr>
            <w:r>
              <w:rPr>
                <w:rFonts w:ascii="Helvetica Neue" w:hAnsi="Helvetica Neue"/>
                <w:sz w:val="22"/>
              </w:rPr>
              <w:t>Discuss the concept of climate JUSTICE – what does this mean</w:t>
            </w:r>
          </w:p>
          <w:p w14:paraId="34DCC74A" w14:textId="47224AA3" w:rsidR="00DD7EC1" w:rsidRPr="007C451D" w:rsidRDefault="00DD7EC1" w:rsidP="007C451D">
            <w:pPr>
              <w:pStyle w:val="ListParagraph"/>
              <w:numPr>
                <w:ilvl w:val="1"/>
                <w:numId w:val="9"/>
              </w:numPr>
              <w:rPr>
                <w:rFonts w:ascii="Helvetica Neue" w:hAnsi="Helvetica Neue"/>
                <w:sz w:val="22"/>
              </w:rPr>
            </w:pPr>
            <w:r>
              <w:rPr>
                <w:rFonts w:ascii="Helvetica Neue" w:hAnsi="Helvetica Neue"/>
                <w:sz w:val="22"/>
              </w:rPr>
              <w:t>Explore how we can take action on climate justice</w:t>
            </w:r>
          </w:p>
          <w:p w14:paraId="6C0EAD7C" w14:textId="77777777" w:rsidR="00EE2E6B" w:rsidRDefault="00EE2E6B" w:rsidP="00EF0E46">
            <w:pPr>
              <w:rPr>
                <w:rFonts w:ascii="Helvetica Neue" w:hAnsi="Helvetica Neue"/>
                <w:sz w:val="22"/>
              </w:rPr>
            </w:pPr>
          </w:p>
          <w:p w14:paraId="75BF43FE" w14:textId="77777777" w:rsidR="00EE2E6B" w:rsidRDefault="00EE2E6B" w:rsidP="00EF0E46">
            <w:pPr>
              <w:rPr>
                <w:rFonts w:ascii="Helvetica Neue" w:hAnsi="Helvetica Neue"/>
                <w:color w:val="17365D" w:themeColor="text2" w:themeShade="BF"/>
              </w:rPr>
            </w:pPr>
          </w:p>
        </w:tc>
      </w:tr>
      <w:tr w:rsidR="00EE2E6B" w14:paraId="33B7D175" w14:textId="77777777" w:rsidTr="003619EB">
        <w:tc>
          <w:tcPr>
            <w:tcW w:w="9606" w:type="dxa"/>
            <w:gridSpan w:val="2"/>
          </w:tcPr>
          <w:p w14:paraId="381C60BC" w14:textId="14D63A60" w:rsidR="00EE2E6B" w:rsidRDefault="00EE2E6B" w:rsidP="003619EB">
            <w:pPr>
              <w:rPr>
                <w:rFonts w:ascii="Helvetica Neue" w:hAnsi="Helvetica Neue"/>
                <w:color w:val="17365D" w:themeColor="text2" w:themeShade="BF"/>
              </w:rPr>
            </w:pPr>
            <w:r>
              <w:rPr>
                <w:rFonts w:ascii="Helvetica Neue" w:hAnsi="Helvetica Neue"/>
                <w:color w:val="17365D" w:themeColor="text2" w:themeShade="BF"/>
              </w:rPr>
              <w:lastRenderedPageBreak/>
              <w:t xml:space="preserve">Activity: </w:t>
            </w:r>
            <w:r w:rsidRPr="007C451D">
              <w:rPr>
                <w:rFonts w:ascii="Helvetica Neue" w:hAnsi="Helvetica Neue"/>
                <w:b/>
                <w:sz w:val="22"/>
              </w:rPr>
              <w:t>Moving Debate</w:t>
            </w:r>
          </w:p>
        </w:tc>
      </w:tr>
      <w:tr w:rsidR="00EE2E6B" w14:paraId="3552EB88" w14:textId="77777777" w:rsidTr="003619EB">
        <w:tc>
          <w:tcPr>
            <w:tcW w:w="9606" w:type="dxa"/>
            <w:gridSpan w:val="2"/>
          </w:tcPr>
          <w:p w14:paraId="3333440E" w14:textId="3EA0529E" w:rsidR="00EE2E6B" w:rsidRDefault="00EE2E6B" w:rsidP="003619EB">
            <w:pPr>
              <w:rPr>
                <w:rFonts w:ascii="Helvetica Neue" w:hAnsi="Helvetica Neue"/>
                <w:sz w:val="22"/>
                <w:szCs w:val="22"/>
              </w:rPr>
            </w:pPr>
            <w:r>
              <w:rPr>
                <w:rFonts w:ascii="Helvetica Neue" w:hAnsi="Helvetica Neue"/>
                <w:color w:val="17365D" w:themeColor="text2" w:themeShade="BF"/>
              </w:rPr>
              <w:t xml:space="preserve">Aims: </w:t>
            </w:r>
            <w:r w:rsidR="000760EA">
              <w:rPr>
                <w:rFonts w:ascii="Helvetica Neue" w:hAnsi="Helvetica Neue"/>
                <w:color w:val="17365D" w:themeColor="text2" w:themeShade="BF"/>
              </w:rPr>
              <w:t xml:space="preserve"> </w:t>
            </w:r>
            <w:r>
              <w:rPr>
                <w:rFonts w:ascii="Helvetica Neue" w:hAnsi="Helvetica Neue"/>
                <w:sz w:val="22"/>
                <w:szCs w:val="22"/>
              </w:rPr>
              <w:t xml:space="preserve">To </w:t>
            </w:r>
            <w:r w:rsidR="000760EA">
              <w:rPr>
                <w:rFonts w:ascii="Helvetica Neue" w:hAnsi="Helvetica Neue"/>
                <w:sz w:val="22"/>
                <w:szCs w:val="22"/>
              </w:rPr>
              <w:t>explore adaption and mitegation strategies</w:t>
            </w:r>
          </w:p>
          <w:p w14:paraId="24968CB2" w14:textId="77777777" w:rsidR="000760EA" w:rsidRDefault="000760EA" w:rsidP="000760EA">
            <w:pPr>
              <w:ind w:left="720"/>
              <w:rPr>
                <w:rFonts w:ascii="Helvetica Neue" w:hAnsi="Helvetica Neue"/>
                <w:sz w:val="22"/>
                <w:szCs w:val="22"/>
              </w:rPr>
            </w:pPr>
            <w:r>
              <w:rPr>
                <w:rFonts w:ascii="Helvetica Neue" w:hAnsi="Helvetica Neue"/>
                <w:sz w:val="22"/>
                <w:szCs w:val="22"/>
              </w:rPr>
              <w:t>To introduce the global political context of climate change</w:t>
            </w:r>
          </w:p>
          <w:p w14:paraId="2DEB4215" w14:textId="5116709C" w:rsidR="000760EA" w:rsidRPr="000760EA" w:rsidRDefault="000760EA" w:rsidP="00C13457">
            <w:pPr>
              <w:ind w:left="720"/>
              <w:rPr>
                <w:rFonts w:ascii="Helvetica Neue" w:hAnsi="Helvetica Neue"/>
                <w:sz w:val="22"/>
                <w:szCs w:val="22"/>
              </w:rPr>
            </w:pPr>
            <w:r>
              <w:rPr>
                <w:rFonts w:ascii="Helvetica Neue" w:hAnsi="Helvetica Neue"/>
                <w:sz w:val="22"/>
                <w:szCs w:val="22"/>
              </w:rPr>
              <w:t>To explore the climate change in the context of continued global ‘development’</w:t>
            </w:r>
          </w:p>
        </w:tc>
      </w:tr>
      <w:tr w:rsidR="00EE2E6B" w:rsidRPr="009C604D" w14:paraId="23C12A47" w14:textId="77777777" w:rsidTr="003619EB">
        <w:tc>
          <w:tcPr>
            <w:tcW w:w="1526" w:type="dxa"/>
          </w:tcPr>
          <w:p w14:paraId="49229A52" w14:textId="77777777" w:rsidR="00EE2E6B" w:rsidRDefault="00EE2E6B" w:rsidP="003619EB">
            <w:pPr>
              <w:rPr>
                <w:rFonts w:ascii="Helvetica Neue" w:hAnsi="Helvetica Neue"/>
                <w:color w:val="17365D" w:themeColor="text2" w:themeShade="BF"/>
              </w:rPr>
            </w:pPr>
            <w:r>
              <w:rPr>
                <w:rFonts w:ascii="Helvetica Neue" w:hAnsi="Helvetica Neue"/>
                <w:color w:val="17365D" w:themeColor="text2" w:themeShade="BF"/>
              </w:rPr>
              <w:t>Time:</w:t>
            </w:r>
          </w:p>
          <w:p w14:paraId="0C27953C" w14:textId="77777777" w:rsidR="00EE2E6B" w:rsidRPr="00F30F97" w:rsidRDefault="00EE2E6B" w:rsidP="003619EB">
            <w:pPr>
              <w:rPr>
                <w:rFonts w:ascii="Helvetica Neue" w:hAnsi="Helvetica Neue"/>
                <w:sz w:val="22"/>
              </w:rPr>
            </w:pPr>
          </w:p>
          <w:p w14:paraId="6594C708" w14:textId="2E3C2DBB" w:rsidR="00EE2E6B" w:rsidRPr="00F30F97" w:rsidRDefault="00EE2E6B" w:rsidP="003619EB">
            <w:pPr>
              <w:rPr>
                <w:rFonts w:ascii="Helvetica Neue" w:hAnsi="Helvetica Neue"/>
                <w:sz w:val="22"/>
              </w:rPr>
            </w:pPr>
            <w:r w:rsidRPr="00F30F97">
              <w:rPr>
                <w:rFonts w:ascii="Helvetica Neue" w:hAnsi="Helvetica Neue"/>
                <w:sz w:val="22"/>
              </w:rPr>
              <w:t>(1</w:t>
            </w:r>
            <w:r w:rsidR="007C451D">
              <w:rPr>
                <w:rFonts w:ascii="Helvetica Neue" w:hAnsi="Helvetica Neue"/>
                <w:sz w:val="22"/>
              </w:rPr>
              <w:t>5</w:t>
            </w:r>
            <w:r w:rsidRPr="00F30F97">
              <w:rPr>
                <w:rFonts w:ascii="Helvetica Neue" w:hAnsi="Helvetica Neue"/>
                <w:sz w:val="22"/>
              </w:rPr>
              <w:t>mins)</w:t>
            </w:r>
          </w:p>
          <w:p w14:paraId="17A46C81" w14:textId="77777777" w:rsidR="00EE2E6B" w:rsidRDefault="00EE2E6B" w:rsidP="003619EB">
            <w:pPr>
              <w:rPr>
                <w:rFonts w:ascii="Helvetica Neue" w:hAnsi="Helvetica Neue"/>
                <w:color w:val="17365D" w:themeColor="text2" w:themeShade="BF"/>
              </w:rPr>
            </w:pPr>
          </w:p>
          <w:p w14:paraId="19E3483D" w14:textId="77777777" w:rsidR="00EE2E6B" w:rsidRDefault="00EE2E6B" w:rsidP="003619EB">
            <w:pPr>
              <w:rPr>
                <w:rFonts w:ascii="Helvetica Neue" w:hAnsi="Helvetica Neue"/>
                <w:color w:val="17365D" w:themeColor="text2" w:themeShade="BF"/>
              </w:rPr>
            </w:pPr>
          </w:p>
          <w:p w14:paraId="3F57088D" w14:textId="77777777" w:rsidR="00EE2E6B" w:rsidRDefault="00EE2E6B" w:rsidP="003619EB">
            <w:pPr>
              <w:rPr>
                <w:rFonts w:ascii="Helvetica Neue" w:hAnsi="Helvetica Neue"/>
                <w:color w:val="17365D" w:themeColor="text2" w:themeShade="BF"/>
              </w:rPr>
            </w:pPr>
          </w:p>
          <w:p w14:paraId="08EFF280" w14:textId="77777777" w:rsidR="00EE2E6B" w:rsidRDefault="00EE2E6B" w:rsidP="003619EB">
            <w:pPr>
              <w:rPr>
                <w:rFonts w:ascii="Helvetica Neue" w:hAnsi="Helvetica Neue"/>
                <w:color w:val="17365D" w:themeColor="text2" w:themeShade="BF"/>
              </w:rPr>
            </w:pPr>
          </w:p>
          <w:p w14:paraId="7836D3D7" w14:textId="77777777" w:rsidR="00EE2E6B" w:rsidRDefault="00EE2E6B" w:rsidP="003619EB">
            <w:pPr>
              <w:rPr>
                <w:rFonts w:ascii="Helvetica Neue" w:hAnsi="Helvetica Neue"/>
                <w:color w:val="17365D" w:themeColor="text2" w:themeShade="BF"/>
              </w:rPr>
            </w:pPr>
          </w:p>
          <w:p w14:paraId="6A69D9E9" w14:textId="77777777" w:rsidR="00EE2E6B" w:rsidRDefault="00EE2E6B" w:rsidP="003619EB">
            <w:pPr>
              <w:rPr>
                <w:rFonts w:ascii="Helvetica Neue" w:hAnsi="Helvetica Neue"/>
                <w:color w:val="17365D" w:themeColor="text2" w:themeShade="BF"/>
              </w:rPr>
            </w:pPr>
          </w:p>
          <w:p w14:paraId="79D9B4C1" w14:textId="77777777" w:rsidR="00EE2E6B" w:rsidRDefault="00EE2E6B" w:rsidP="003619EB">
            <w:pPr>
              <w:rPr>
                <w:rFonts w:ascii="Helvetica Neue" w:hAnsi="Helvetica Neue"/>
                <w:color w:val="17365D" w:themeColor="text2" w:themeShade="BF"/>
              </w:rPr>
            </w:pPr>
          </w:p>
        </w:tc>
        <w:tc>
          <w:tcPr>
            <w:tcW w:w="8080" w:type="dxa"/>
          </w:tcPr>
          <w:p w14:paraId="2FF84CA5" w14:textId="77777777" w:rsidR="00EE2E6B" w:rsidRDefault="00EE2E6B" w:rsidP="003619EB">
            <w:pPr>
              <w:rPr>
                <w:rFonts w:ascii="Helvetica Neue" w:hAnsi="Helvetica Neue"/>
                <w:color w:val="17365D" w:themeColor="text2" w:themeShade="BF"/>
              </w:rPr>
            </w:pPr>
            <w:r>
              <w:rPr>
                <w:rFonts w:ascii="Helvetica Neue" w:hAnsi="Helvetica Neue"/>
                <w:color w:val="17365D" w:themeColor="text2" w:themeShade="BF"/>
              </w:rPr>
              <w:t>Instructions:</w:t>
            </w:r>
          </w:p>
          <w:p w14:paraId="63A12B95" w14:textId="2A0D7580" w:rsidR="00EE2E6B" w:rsidRDefault="000760EA" w:rsidP="000760EA">
            <w:pPr>
              <w:pStyle w:val="ListParagraph"/>
              <w:numPr>
                <w:ilvl w:val="0"/>
                <w:numId w:val="12"/>
              </w:numPr>
              <w:rPr>
                <w:rFonts w:ascii="Helvetica Neue" w:hAnsi="Helvetica Neue"/>
                <w:sz w:val="22"/>
              </w:rPr>
            </w:pPr>
            <w:r w:rsidRPr="000760EA">
              <w:rPr>
                <w:rFonts w:ascii="Helvetica Neue" w:hAnsi="Helvetica Neue"/>
                <w:sz w:val="22"/>
              </w:rPr>
              <w:t>Set up the room so there is a thumbs up and a thumbs down on either side of the room</w:t>
            </w:r>
          </w:p>
          <w:p w14:paraId="1880A373" w14:textId="1DB79E10" w:rsidR="000760EA" w:rsidRDefault="000760EA" w:rsidP="000760EA">
            <w:pPr>
              <w:pStyle w:val="ListParagraph"/>
              <w:numPr>
                <w:ilvl w:val="0"/>
                <w:numId w:val="12"/>
              </w:numPr>
              <w:rPr>
                <w:rFonts w:ascii="Helvetica Neue" w:hAnsi="Helvetica Neue"/>
                <w:sz w:val="22"/>
              </w:rPr>
            </w:pPr>
            <w:r>
              <w:rPr>
                <w:rFonts w:ascii="Helvetica Neue" w:hAnsi="Helvetica Neue"/>
                <w:sz w:val="22"/>
              </w:rPr>
              <w:t xml:space="preserve">State the statement and ask participants to stand closer to the thumbs up if they agree with the statement and closer to the thumbs down if they don’t. </w:t>
            </w:r>
          </w:p>
          <w:p w14:paraId="28379EAF" w14:textId="2C346BC3" w:rsidR="000760EA" w:rsidRDefault="000760EA" w:rsidP="000760EA">
            <w:pPr>
              <w:pStyle w:val="ListParagraph"/>
              <w:numPr>
                <w:ilvl w:val="0"/>
                <w:numId w:val="12"/>
              </w:numPr>
              <w:rPr>
                <w:rFonts w:ascii="Helvetica Neue" w:hAnsi="Helvetica Neue"/>
                <w:sz w:val="22"/>
              </w:rPr>
            </w:pPr>
            <w:r>
              <w:rPr>
                <w:rFonts w:ascii="Helvetica Neue" w:hAnsi="Helvetica Neue"/>
                <w:sz w:val="22"/>
              </w:rPr>
              <w:t>Explain that they can change their minds as the debate continues – if so decide with your feet!</w:t>
            </w:r>
          </w:p>
          <w:p w14:paraId="7216EEFB" w14:textId="4AFE0A1F" w:rsidR="000760EA" w:rsidRPr="000760EA" w:rsidRDefault="000760EA" w:rsidP="000760EA">
            <w:pPr>
              <w:pStyle w:val="ListParagraph"/>
              <w:numPr>
                <w:ilvl w:val="0"/>
                <w:numId w:val="12"/>
              </w:numPr>
              <w:rPr>
                <w:rFonts w:ascii="Helvetica Neue" w:hAnsi="Helvetica Neue"/>
                <w:sz w:val="22"/>
              </w:rPr>
            </w:pPr>
            <w:r>
              <w:rPr>
                <w:rFonts w:ascii="Helvetica Neue" w:hAnsi="Helvetica Neue"/>
                <w:sz w:val="22"/>
              </w:rPr>
              <w:t>Facilitate debate between those with differing pictures, synthisising key themes discussed at the end of each statement debate.</w:t>
            </w:r>
          </w:p>
          <w:p w14:paraId="616168D9" w14:textId="77777777" w:rsidR="000760EA" w:rsidRDefault="000760EA" w:rsidP="003619EB">
            <w:pPr>
              <w:rPr>
                <w:rFonts w:ascii="Helvetica Neue" w:hAnsi="Helvetica Neue"/>
                <w:sz w:val="22"/>
              </w:rPr>
            </w:pPr>
          </w:p>
          <w:p w14:paraId="7E7A8F06" w14:textId="77777777" w:rsidR="00EE2E6B" w:rsidRPr="00921931" w:rsidRDefault="00EE2E6B" w:rsidP="003619EB">
            <w:pPr>
              <w:rPr>
                <w:rFonts w:ascii="Helvetica Neue" w:hAnsi="Helvetica Neue"/>
                <w:b/>
                <w:sz w:val="22"/>
              </w:rPr>
            </w:pPr>
            <w:r w:rsidRPr="00921931">
              <w:rPr>
                <w:rFonts w:ascii="Helvetica Neue" w:hAnsi="Helvetica Neue"/>
                <w:b/>
                <w:sz w:val="22"/>
              </w:rPr>
              <w:t>Statements:</w:t>
            </w:r>
          </w:p>
          <w:p w14:paraId="3ECDDF27" w14:textId="07543D6D" w:rsidR="00EE2E6B" w:rsidRDefault="00EE2E6B" w:rsidP="003619EB">
            <w:pPr>
              <w:pStyle w:val="ListParagraph"/>
              <w:numPr>
                <w:ilvl w:val="0"/>
                <w:numId w:val="4"/>
              </w:numPr>
              <w:rPr>
                <w:rFonts w:ascii="Helvetica Neue" w:hAnsi="Helvetica Neue"/>
                <w:sz w:val="22"/>
              </w:rPr>
            </w:pPr>
            <w:r>
              <w:rPr>
                <w:rFonts w:ascii="Helvetica Neue" w:hAnsi="Helvetica Neue"/>
                <w:sz w:val="22"/>
              </w:rPr>
              <w:t xml:space="preserve">There is nothing an individual </w:t>
            </w:r>
            <w:r w:rsidR="00921931">
              <w:rPr>
                <w:rFonts w:ascii="Helvetica Neue" w:hAnsi="Helvetica Neue"/>
                <w:sz w:val="22"/>
              </w:rPr>
              <w:t xml:space="preserve">can do </w:t>
            </w:r>
            <w:r>
              <w:rPr>
                <w:rFonts w:ascii="Helvetica Neue" w:hAnsi="Helvetica Neue"/>
                <w:sz w:val="22"/>
              </w:rPr>
              <w:t>to stop climate change</w:t>
            </w:r>
            <w:r w:rsidRPr="009C604D">
              <w:rPr>
                <w:rFonts w:ascii="Helvetica Neue" w:hAnsi="Helvetica Neue"/>
                <w:sz w:val="22"/>
              </w:rPr>
              <w:t xml:space="preserve"> </w:t>
            </w:r>
          </w:p>
          <w:p w14:paraId="7AF6AC50" w14:textId="77777777" w:rsidR="00EE2E6B" w:rsidRDefault="00EE2E6B" w:rsidP="003619EB">
            <w:pPr>
              <w:pStyle w:val="ListParagraph"/>
              <w:numPr>
                <w:ilvl w:val="0"/>
                <w:numId w:val="4"/>
              </w:numPr>
              <w:rPr>
                <w:rFonts w:ascii="Helvetica Neue" w:hAnsi="Helvetica Neue"/>
                <w:sz w:val="22"/>
              </w:rPr>
            </w:pPr>
            <w:r w:rsidRPr="009C604D">
              <w:rPr>
                <w:rFonts w:ascii="Helvetica Neue" w:hAnsi="Helvetica Neue"/>
                <w:sz w:val="22"/>
              </w:rPr>
              <w:t>Climate</w:t>
            </w:r>
            <w:r>
              <w:rPr>
                <w:rFonts w:ascii="Helvetica Neue" w:hAnsi="Helvetica Neue"/>
                <w:sz w:val="22"/>
              </w:rPr>
              <w:t xml:space="preserve"> change is already impacting the world so we need to stop focussing on trying to stop climate change (mitigation) and focus on </w:t>
            </w:r>
            <w:r w:rsidRPr="00B62B1E">
              <w:rPr>
                <w:rFonts w:ascii="Helvetica Neue" w:hAnsi="Helvetica Neue"/>
                <w:i/>
                <w:sz w:val="22"/>
              </w:rPr>
              <w:t>adapting</w:t>
            </w:r>
            <w:r>
              <w:rPr>
                <w:rFonts w:ascii="Helvetica Neue" w:hAnsi="Helvetica Neue"/>
                <w:sz w:val="22"/>
              </w:rPr>
              <w:t xml:space="preserve"> to live with it</w:t>
            </w:r>
          </w:p>
          <w:p w14:paraId="46FF4FE6" w14:textId="77777777" w:rsidR="00EE2E6B" w:rsidRDefault="00921931" w:rsidP="003619EB">
            <w:pPr>
              <w:pStyle w:val="ListParagraph"/>
              <w:numPr>
                <w:ilvl w:val="0"/>
                <w:numId w:val="4"/>
              </w:numPr>
              <w:rPr>
                <w:rFonts w:ascii="Helvetica Neue" w:hAnsi="Helvetica Neue"/>
                <w:sz w:val="22"/>
              </w:rPr>
            </w:pPr>
            <w:r>
              <w:rPr>
                <w:rFonts w:ascii="Helvetica Neue" w:hAnsi="Helvetica Neue"/>
                <w:sz w:val="22"/>
              </w:rPr>
              <w:t>Many countries in the Global North grew their economy through industrialisation. Countries in the global south must be allowed to industrialise in the same way to raise standards of living regardless of the impact on climate change</w:t>
            </w:r>
          </w:p>
          <w:p w14:paraId="4E4B74CF" w14:textId="0D11D18A" w:rsidR="00921931" w:rsidRDefault="00D67CF6" w:rsidP="003619EB">
            <w:pPr>
              <w:pStyle w:val="ListParagraph"/>
              <w:numPr>
                <w:ilvl w:val="0"/>
                <w:numId w:val="4"/>
              </w:numPr>
              <w:rPr>
                <w:rFonts w:ascii="Helvetica Neue" w:hAnsi="Helvetica Neue"/>
                <w:sz w:val="22"/>
              </w:rPr>
            </w:pPr>
            <w:r>
              <w:rPr>
                <w:rFonts w:ascii="Helvetica Neue" w:hAnsi="Helvetica Neue"/>
                <w:sz w:val="22"/>
              </w:rPr>
              <w:t>Countries from the Global North must pay more to address the affects of climate change in countries most impacted by it</w:t>
            </w:r>
          </w:p>
          <w:p w14:paraId="643D6E66" w14:textId="45C522DD" w:rsidR="00D67CF6" w:rsidRPr="00D67CF6" w:rsidRDefault="00D67CF6" w:rsidP="00D67CF6">
            <w:pPr>
              <w:rPr>
                <w:rFonts w:ascii="Helvetica Neue" w:hAnsi="Helvetica Neue"/>
                <w:sz w:val="22"/>
              </w:rPr>
            </w:pPr>
            <w:bookmarkStart w:id="0" w:name="_GoBack"/>
            <w:bookmarkEnd w:id="0"/>
          </w:p>
        </w:tc>
      </w:tr>
      <w:tr w:rsidR="00D67CF6" w14:paraId="29DDBDCE" w14:textId="77777777" w:rsidTr="00D67CF6">
        <w:tc>
          <w:tcPr>
            <w:tcW w:w="9606" w:type="dxa"/>
            <w:gridSpan w:val="2"/>
          </w:tcPr>
          <w:p w14:paraId="7361056B" w14:textId="15A2635E" w:rsidR="000760EA" w:rsidRDefault="00D67CF6" w:rsidP="000760EA">
            <w:pPr>
              <w:rPr>
                <w:rFonts w:ascii="Helvetica Neue" w:hAnsi="Helvetica Neue"/>
                <w:sz w:val="22"/>
              </w:rPr>
            </w:pPr>
            <w:r>
              <w:rPr>
                <w:rFonts w:ascii="Helvetica Neue" w:hAnsi="Helvetica Neue"/>
                <w:color w:val="17365D" w:themeColor="text2" w:themeShade="BF"/>
              </w:rPr>
              <w:t xml:space="preserve">Activity: </w:t>
            </w:r>
            <w:r w:rsidR="00C13457">
              <w:rPr>
                <w:rFonts w:ascii="Helvetica Neue" w:hAnsi="Helvetica Neue"/>
                <w:sz w:val="22"/>
              </w:rPr>
              <w:t>Chain Reaction</w:t>
            </w:r>
          </w:p>
          <w:p w14:paraId="4F4875D8" w14:textId="6D76FB9E" w:rsidR="00D67CF6" w:rsidRDefault="00D67CF6" w:rsidP="000760EA">
            <w:pPr>
              <w:rPr>
                <w:rFonts w:ascii="Helvetica Neue" w:hAnsi="Helvetica Neue"/>
                <w:color w:val="17365D" w:themeColor="text2" w:themeShade="BF"/>
              </w:rPr>
            </w:pPr>
          </w:p>
        </w:tc>
      </w:tr>
      <w:tr w:rsidR="00D67CF6" w14:paraId="0C2C3058" w14:textId="77777777" w:rsidTr="00D67CF6">
        <w:tc>
          <w:tcPr>
            <w:tcW w:w="9606" w:type="dxa"/>
            <w:gridSpan w:val="2"/>
          </w:tcPr>
          <w:p w14:paraId="56EC3D3B" w14:textId="7CFBFBF3" w:rsidR="007C451D" w:rsidRDefault="00D67CF6" w:rsidP="00D67CF6">
            <w:pPr>
              <w:rPr>
                <w:rFonts w:ascii="Helvetica Neue" w:hAnsi="Helvetica Neue"/>
                <w:color w:val="17365D" w:themeColor="text2" w:themeShade="BF"/>
              </w:rPr>
            </w:pPr>
            <w:r>
              <w:rPr>
                <w:rFonts w:ascii="Helvetica Neue" w:hAnsi="Helvetica Neue"/>
                <w:color w:val="17365D" w:themeColor="text2" w:themeShade="BF"/>
              </w:rPr>
              <w:t xml:space="preserve">Aims: </w:t>
            </w:r>
            <w:r w:rsidR="00C13457">
              <w:rPr>
                <w:rFonts w:ascii="Helvetica Neue" w:hAnsi="Helvetica Neue"/>
                <w:color w:val="17365D" w:themeColor="text2" w:themeShade="BF"/>
              </w:rPr>
              <w:t xml:space="preserve">to make the connection between what we do in Ireland (cause) and the effects around the </w:t>
            </w:r>
            <w:r w:rsidR="00C13457" w:rsidRPr="00C13457">
              <w:rPr>
                <w:rFonts w:ascii="Helvetica Neue" w:hAnsi="Helvetica Neue"/>
                <w:color w:val="17365D" w:themeColor="text2" w:themeShade="BF"/>
              </w:rPr>
              <w:t>World Wise Global Schools</w:t>
            </w:r>
          </w:p>
          <w:p w14:paraId="4B9E6AC5" w14:textId="77777777" w:rsidR="007C451D" w:rsidRPr="00C13457" w:rsidRDefault="007C451D" w:rsidP="00C13457">
            <w:pPr>
              <w:rPr>
                <w:rFonts w:ascii="Helvetica Neue" w:hAnsi="Helvetica Neue"/>
                <w:sz w:val="22"/>
                <w:szCs w:val="22"/>
              </w:rPr>
            </w:pPr>
          </w:p>
          <w:p w14:paraId="3AC7559D" w14:textId="77777777" w:rsidR="007C451D" w:rsidRDefault="007C451D" w:rsidP="00D67CF6">
            <w:pPr>
              <w:rPr>
                <w:rFonts w:ascii="Helvetica Neue" w:hAnsi="Helvetica Neue"/>
                <w:color w:val="17365D" w:themeColor="text2" w:themeShade="BF"/>
              </w:rPr>
            </w:pPr>
          </w:p>
        </w:tc>
      </w:tr>
      <w:tr w:rsidR="00D67CF6" w:rsidRPr="000457CC" w14:paraId="00D3131B" w14:textId="77777777" w:rsidTr="00D67CF6">
        <w:tc>
          <w:tcPr>
            <w:tcW w:w="1526" w:type="dxa"/>
          </w:tcPr>
          <w:p w14:paraId="16475E50" w14:textId="77777777" w:rsidR="00D67CF6" w:rsidRDefault="00D67CF6" w:rsidP="00D67CF6">
            <w:pPr>
              <w:rPr>
                <w:rFonts w:ascii="Helvetica Neue" w:hAnsi="Helvetica Neue"/>
                <w:color w:val="17365D" w:themeColor="text2" w:themeShade="BF"/>
              </w:rPr>
            </w:pPr>
            <w:r>
              <w:rPr>
                <w:rFonts w:ascii="Helvetica Neue" w:hAnsi="Helvetica Neue"/>
                <w:color w:val="17365D" w:themeColor="text2" w:themeShade="BF"/>
              </w:rPr>
              <w:t>Time:</w:t>
            </w:r>
          </w:p>
          <w:p w14:paraId="6E603586" w14:textId="77777777" w:rsidR="00D67CF6" w:rsidRPr="00F30F97" w:rsidRDefault="00D67CF6" w:rsidP="00D67CF6">
            <w:pPr>
              <w:rPr>
                <w:rFonts w:ascii="Helvetica Neue" w:hAnsi="Helvetica Neue"/>
                <w:sz w:val="22"/>
              </w:rPr>
            </w:pPr>
          </w:p>
          <w:p w14:paraId="7BF25A39" w14:textId="77777777" w:rsidR="00D67CF6" w:rsidRPr="00F30F97" w:rsidRDefault="00D67CF6" w:rsidP="00D67CF6">
            <w:pPr>
              <w:rPr>
                <w:rFonts w:ascii="Helvetica Neue" w:hAnsi="Helvetica Neue"/>
                <w:sz w:val="22"/>
              </w:rPr>
            </w:pPr>
            <w:r w:rsidRPr="00F30F97">
              <w:rPr>
                <w:rFonts w:ascii="Helvetica Neue" w:hAnsi="Helvetica Neue"/>
                <w:sz w:val="22"/>
              </w:rPr>
              <w:t>(10mins)</w:t>
            </w:r>
          </w:p>
          <w:p w14:paraId="1B7C495A" w14:textId="77777777" w:rsidR="00D67CF6" w:rsidRDefault="00D67CF6" w:rsidP="00D67CF6">
            <w:pPr>
              <w:rPr>
                <w:rFonts w:ascii="Helvetica Neue" w:hAnsi="Helvetica Neue"/>
                <w:color w:val="17365D" w:themeColor="text2" w:themeShade="BF"/>
              </w:rPr>
            </w:pPr>
          </w:p>
          <w:p w14:paraId="0A16B2ED" w14:textId="77777777" w:rsidR="00D67CF6" w:rsidRDefault="00D67CF6" w:rsidP="00D67CF6">
            <w:pPr>
              <w:rPr>
                <w:rFonts w:ascii="Helvetica Neue" w:hAnsi="Helvetica Neue"/>
                <w:color w:val="17365D" w:themeColor="text2" w:themeShade="BF"/>
              </w:rPr>
            </w:pPr>
          </w:p>
          <w:p w14:paraId="23DAEE8A" w14:textId="77777777" w:rsidR="00D67CF6" w:rsidRDefault="00D67CF6" w:rsidP="00D67CF6">
            <w:pPr>
              <w:rPr>
                <w:rFonts w:ascii="Helvetica Neue" w:hAnsi="Helvetica Neue"/>
                <w:color w:val="17365D" w:themeColor="text2" w:themeShade="BF"/>
              </w:rPr>
            </w:pPr>
          </w:p>
          <w:p w14:paraId="20FDDFB4" w14:textId="77777777" w:rsidR="00D67CF6" w:rsidRDefault="00D67CF6" w:rsidP="00D67CF6">
            <w:pPr>
              <w:rPr>
                <w:rFonts w:ascii="Helvetica Neue" w:hAnsi="Helvetica Neue"/>
                <w:color w:val="17365D" w:themeColor="text2" w:themeShade="BF"/>
              </w:rPr>
            </w:pPr>
          </w:p>
          <w:p w14:paraId="467BBF60" w14:textId="77777777" w:rsidR="00D67CF6" w:rsidRDefault="00D67CF6" w:rsidP="00D67CF6">
            <w:pPr>
              <w:rPr>
                <w:rFonts w:ascii="Helvetica Neue" w:hAnsi="Helvetica Neue"/>
                <w:color w:val="17365D" w:themeColor="text2" w:themeShade="BF"/>
              </w:rPr>
            </w:pPr>
          </w:p>
          <w:p w14:paraId="1469AE8E" w14:textId="77777777" w:rsidR="00D67CF6" w:rsidRDefault="00D67CF6" w:rsidP="00D67CF6">
            <w:pPr>
              <w:rPr>
                <w:rFonts w:ascii="Helvetica Neue" w:hAnsi="Helvetica Neue"/>
                <w:color w:val="17365D" w:themeColor="text2" w:themeShade="BF"/>
              </w:rPr>
            </w:pPr>
          </w:p>
          <w:p w14:paraId="355A278C" w14:textId="77777777" w:rsidR="00D67CF6" w:rsidRDefault="00D67CF6" w:rsidP="00D67CF6">
            <w:pPr>
              <w:rPr>
                <w:rFonts w:ascii="Helvetica Neue" w:hAnsi="Helvetica Neue"/>
                <w:color w:val="17365D" w:themeColor="text2" w:themeShade="BF"/>
              </w:rPr>
            </w:pPr>
          </w:p>
        </w:tc>
        <w:tc>
          <w:tcPr>
            <w:tcW w:w="8080" w:type="dxa"/>
          </w:tcPr>
          <w:p w14:paraId="5EABF4E8" w14:textId="77777777" w:rsidR="00D67CF6" w:rsidRDefault="00D67CF6" w:rsidP="00D67CF6">
            <w:pPr>
              <w:rPr>
                <w:rFonts w:ascii="Helvetica Neue" w:hAnsi="Helvetica Neue"/>
                <w:color w:val="17365D" w:themeColor="text2" w:themeShade="BF"/>
              </w:rPr>
            </w:pPr>
            <w:r>
              <w:rPr>
                <w:rFonts w:ascii="Helvetica Neue" w:hAnsi="Helvetica Neue"/>
                <w:color w:val="17365D" w:themeColor="text2" w:themeShade="BF"/>
              </w:rPr>
              <w:t>Instructions:</w:t>
            </w:r>
          </w:p>
          <w:p w14:paraId="05DF5A53" w14:textId="77777777" w:rsidR="00D67CF6" w:rsidRDefault="00D67CF6" w:rsidP="00D67CF6">
            <w:pPr>
              <w:rPr>
                <w:rFonts w:ascii="Helvetica Neue" w:hAnsi="Helvetica Neue"/>
                <w:sz w:val="22"/>
              </w:rPr>
            </w:pPr>
          </w:p>
          <w:p w14:paraId="582798F6" w14:textId="77777777" w:rsidR="00D67CF6" w:rsidRDefault="00C13457" w:rsidP="00C13457">
            <w:pPr>
              <w:rPr>
                <w:rFonts w:ascii="Helvetica Neue" w:hAnsi="Helvetica Neue"/>
                <w:color w:val="17365D" w:themeColor="text2" w:themeShade="BF"/>
              </w:rPr>
            </w:pPr>
            <w:r>
              <w:rPr>
                <w:rFonts w:ascii="Helvetica Neue" w:hAnsi="Helvetica Neue"/>
                <w:color w:val="17365D" w:themeColor="text2" w:themeShade="BF"/>
              </w:rPr>
              <w:t>Give each group a set of cards and ask them to sort them out in the order that they happen.</w:t>
            </w:r>
          </w:p>
          <w:p w14:paraId="527C2CE4" w14:textId="77777777" w:rsidR="00C13457" w:rsidRPr="00C13457" w:rsidRDefault="00C13457" w:rsidP="00C13457">
            <w:pPr>
              <w:rPr>
                <w:rFonts w:ascii="Helvetica Neue" w:hAnsi="Helvetica Neue"/>
                <w:color w:val="17365D" w:themeColor="text2" w:themeShade="BF"/>
              </w:rPr>
            </w:pPr>
          </w:p>
        </w:tc>
      </w:tr>
      <w:tr w:rsidR="00F30F97" w14:paraId="737D204E" w14:textId="77777777" w:rsidTr="00EE2E6B">
        <w:tc>
          <w:tcPr>
            <w:tcW w:w="9606" w:type="dxa"/>
            <w:gridSpan w:val="2"/>
          </w:tcPr>
          <w:p w14:paraId="447FBCDC" w14:textId="022400E5" w:rsidR="00F30F97" w:rsidRDefault="00F30F97" w:rsidP="00D67CF6">
            <w:pPr>
              <w:rPr>
                <w:rFonts w:ascii="Helvetica Neue" w:hAnsi="Helvetica Neue"/>
                <w:color w:val="17365D" w:themeColor="text2" w:themeShade="BF"/>
              </w:rPr>
            </w:pPr>
            <w:r>
              <w:rPr>
                <w:rFonts w:ascii="Helvetica Neue" w:hAnsi="Helvetica Neue"/>
                <w:color w:val="17365D" w:themeColor="text2" w:themeShade="BF"/>
              </w:rPr>
              <w:t xml:space="preserve">Activity: </w:t>
            </w:r>
            <w:r w:rsidR="00D67CF6">
              <w:rPr>
                <w:rFonts w:ascii="Helvetica Neue" w:hAnsi="Helvetica Neue"/>
                <w:sz w:val="22"/>
                <w:szCs w:val="22"/>
              </w:rPr>
              <w:t>Warm Down</w:t>
            </w:r>
          </w:p>
        </w:tc>
      </w:tr>
      <w:tr w:rsidR="00F30F97" w14:paraId="0AE0F244" w14:textId="77777777" w:rsidTr="00EE2E6B">
        <w:tc>
          <w:tcPr>
            <w:tcW w:w="9606" w:type="dxa"/>
            <w:gridSpan w:val="2"/>
          </w:tcPr>
          <w:p w14:paraId="224D4F1E" w14:textId="0C625DB6" w:rsidR="00F30F97" w:rsidRDefault="00F30F97" w:rsidP="00F30F97">
            <w:pPr>
              <w:rPr>
                <w:rFonts w:ascii="Helvetica Neue" w:hAnsi="Helvetica Neue"/>
                <w:color w:val="17365D" w:themeColor="text2" w:themeShade="BF"/>
              </w:rPr>
            </w:pPr>
            <w:r>
              <w:rPr>
                <w:rFonts w:ascii="Helvetica Neue" w:hAnsi="Helvetica Neue"/>
                <w:color w:val="17365D" w:themeColor="text2" w:themeShade="BF"/>
              </w:rPr>
              <w:t>Aims:</w:t>
            </w:r>
          </w:p>
        </w:tc>
      </w:tr>
      <w:tr w:rsidR="00F30F97" w14:paraId="1ED6CB72" w14:textId="77777777" w:rsidTr="00C13457">
        <w:trPr>
          <w:trHeight w:val="2018"/>
        </w:trPr>
        <w:tc>
          <w:tcPr>
            <w:tcW w:w="1526" w:type="dxa"/>
          </w:tcPr>
          <w:p w14:paraId="72BACF4D" w14:textId="77777777" w:rsidR="00F30F97" w:rsidRDefault="00F30F97" w:rsidP="00F30F97">
            <w:pPr>
              <w:rPr>
                <w:rFonts w:ascii="Helvetica Neue" w:hAnsi="Helvetica Neue"/>
                <w:color w:val="17365D" w:themeColor="text2" w:themeShade="BF"/>
              </w:rPr>
            </w:pPr>
            <w:r>
              <w:rPr>
                <w:rFonts w:ascii="Helvetica Neue" w:hAnsi="Helvetica Neue"/>
                <w:color w:val="17365D" w:themeColor="text2" w:themeShade="BF"/>
              </w:rPr>
              <w:t>Time:</w:t>
            </w:r>
          </w:p>
          <w:p w14:paraId="052A996E" w14:textId="77777777" w:rsidR="00F30F97" w:rsidRPr="00F30F97" w:rsidRDefault="00F30F97" w:rsidP="00F30F97">
            <w:pPr>
              <w:rPr>
                <w:rFonts w:ascii="Helvetica Neue" w:hAnsi="Helvetica Neue"/>
                <w:sz w:val="22"/>
              </w:rPr>
            </w:pPr>
          </w:p>
          <w:p w14:paraId="4E4CC569" w14:textId="77777777" w:rsidR="00F30F97" w:rsidRPr="00F30F97" w:rsidRDefault="00F30F97" w:rsidP="00F30F97">
            <w:pPr>
              <w:rPr>
                <w:rFonts w:ascii="Helvetica Neue" w:hAnsi="Helvetica Neue"/>
                <w:sz w:val="22"/>
              </w:rPr>
            </w:pPr>
            <w:r w:rsidRPr="00F30F97">
              <w:rPr>
                <w:rFonts w:ascii="Helvetica Neue" w:hAnsi="Helvetica Neue"/>
                <w:sz w:val="22"/>
              </w:rPr>
              <w:t>(10mins)</w:t>
            </w:r>
          </w:p>
          <w:p w14:paraId="723E2CAD" w14:textId="77777777" w:rsidR="00F30F97" w:rsidRDefault="00F30F97" w:rsidP="00F30F97">
            <w:pPr>
              <w:rPr>
                <w:rFonts w:ascii="Helvetica Neue" w:hAnsi="Helvetica Neue"/>
                <w:color w:val="17365D" w:themeColor="text2" w:themeShade="BF"/>
              </w:rPr>
            </w:pPr>
          </w:p>
          <w:p w14:paraId="5644D964" w14:textId="77777777" w:rsidR="00F30F97" w:rsidRDefault="00F30F97" w:rsidP="00F30F97">
            <w:pPr>
              <w:rPr>
                <w:rFonts w:ascii="Helvetica Neue" w:hAnsi="Helvetica Neue"/>
                <w:color w:val="17365D" w:themeColor="text2" w:themeShade="BF"/>
              </w:rPr>
            </w:pPr>
          </w:p>
          <w:p w14:paraId="2A54A493" w14:textId="77777777" w:rsidR="00F30F97" w:rsidRDefault="00F30F97" w:rsidP="00F30F97">
            <w:pPr>
              <w:rPr>
                <w:rFonts w:ascii="Helvetica Neue" w:hAnsi="Helvetica Neue"/>
                <w:color w:val="17365D" w:themeColor="text2" w:themeShade="BF"/>
              </w:rPr>
            </w:pPr>
          </w:p>
          <w:p w14:paraId="0C3A6DAD" w14:textId="77777777" w:rsidR="00F30F97" w:rsidRDefault="00F30F97" w:rsidP="00F30F97">
            <w:pPr>
              <w:rPr>
                <w:rFonts w:ascii="Helvetica Neue" w:hAnsi="Helvetica Neue"/>
                <w:color w:val="17365D" w:themeColor="text2" w:themeShade="BF"/>
              </w:rPr>
            </w:pPr>
          </w:p>
          <w:p w14:paraId="388E4A42" w14:textId="77777777" w:rsidR="00F30F97" w:rsidRDefault="00F30F97" w:rsidP="00F30F97">
            <w:pPr>
              <w:rPr>
                <w:rFonts w:ascii="Helvetica Neue" w:hAnsi="Helvetica Neue"/>
                <w:color w:val="17365D" w:themeColor="text2" w:themeShade="BF"/>
              </w:rPr>
            </w:pPr>
          </w:p>
          <w:p w14:paraId="45C39999" w14:textId="77777777" w:rsidR="00F30F97" w:rsidRDefault="00F30F97" w:rsidP="00F30F97">
            <w:pPr>
              <w:rPr>
                <w:rFonts w:ascii="Helvetica Neue" w:hAnsi="Helvetica Neue"/>
                <w:color w:val="17365D" w:themeColor="text2" w:themeShade="BF"/>
              </w:rPr>
            </w:pPr>
          </w:p>
          <w:p w14:paraId="7BE85154" w14:textId="77777777" w:rsidR="00F30F97" w:rsidRDefault="00F30F97" w:rsidP="00F30F97">
            <w:pPr>
              <w:rPr>
                <w:rFonts w:ascii="Helvetica Neue" w:hAnsi="Helvetica Neue"/>
                <w:color w:val="17365D" w:themeColor="text2" w:themeShade="BF"/>
              </w:rPr>
            </w:pPr>
          </w:p>
        </w:tc>
        <w:tc>
          <w:tcPr>
            <w:tcW w:w="8080" w:type="dxa"/>
          </w:tcPr>
          <w:p w14:paraId="1A85000D" w14:textId="77777777" w:rsidR="00F30F97" w:rsidRDefault="00F30F97" w:rsidP="00F30F97">
            <w:pPr>
              <w:rPr>
                <w:rFonts w:ascii="Helvetica Neue" w:hAnsi="Helvetica Neue"/>
                <w:color w:val="17365D" w:themeColor="text2" w:themeShade="BF"/>
              </w:rPr>
            </w:pPr>
            <w:r>
              <w:rPr>
                <w:rFonts w:ascii="Helvetica Neue" w:hAnsi="Helvetica Neue"/>
                <w:color w:val="17365D" w:themeColor="text2" w:themeShade="BF"/>
              </w:rPr>
              <w:t>Instructions:</w:t>
            </w:r>
          </w:p>
          <w:p w14:paraId="6DD3F651" w14:textId="1BF006FB" w:rsidR="00D67CF6" w:rsidRPr="00D67CF6" w:rsidRDefault="00D67CF6" w:rsidP="00D67CF6">
            <w:pPr>
              <w:pStyle w:val="ListParagraph"/>
              <w:numPr>
                <w:ilvl w:val="0"/>
                <w:numId w:val="10"/>
              </w:numPr>
              <w:rPr>
                <w:rFonts w:ascii="Helvetica Neue" w:hAnsi="Helvetica Neue"/>
                <w:sz w:val="22"/>
              </w:rPr>
            </w:pPr>
            <w:r w:rsidRPr="00D67CF6">
              <w:rPr>
                <w:rFonts w:ascii="Helvetica Neue" w:hAnsi="Helvetica Neue"/>
                <w:sz w:val="22"/>
              </w:rPr>
              <w:t>Explain to the group that they must name one action, big or small that th</w:t>
            </w:r>
            <w:r w:rsidR="00C13457">
              <w:rPr>
                <w:rFonts w:ascii="Helvetica Neue" w:hAnsi="Helvetica Neue"/>
                <w:sz w:val="22"/>
              </w:rPr>
              <w:t>ey can do to reduce their contri</w:t>
            </w:r>
            <w:r w:rsidRPr="00D67CF6">
              <w:rPr>
                <w:rFonts w:ascii="Helvetica Neue" w:hAnsi="Helvetica Neue"/>
                <w:sz w:val="22"/>
              </w:rPr>
              <w:t>bution to climate change</w:t>
            </w:r>
          </w:p>
          <w:p w14:paraId="20D21149" w14:textId="77777777" w:rsidR="00D67CF6" w:rsidRPr="00D67CF6" w:rsidRDefault="00D67CF6" w:rsidP="00D67CF6">
            <w:pPr>
              <w:pStyle w:val="ListParagraph"/>
              <w:numPr>
                <w:ilvl w:val="0"/>
                <w:numId w:val="10"/>
              </w:numPr>
              <w:rPr>
                <w:rFonts w:ascii="Helvetica Neue" w:hAnsi="Helvetica Neue"/>
                <w:sz w:val="22"/>
              </w:rPr>
            </w:pPr>
            <w:r w:rsidRPr="00D67CF6">
              <w:rPr>
                <w:rFonts w:ascii="Helvetica Neue" w:hAnsi="Helvetica Neue"/>
                <w:sz w:val="22"/>
              </w:rPr>
              <w:t>This can be an individual action, something as part of your school or community or a bigger action at government or global level.</w:t>
            </w:r>
          </w:p>
          <w:p w14:paraId="04AAC979" w14:textId="77777777" w:rsidR="00D67CF6" w:rsidRPr="00D67CF6" w:rsidRDefault="00D67CF6" w:rsidP="00D67CF6">
            <w:pPr>
              <w:pStyle w:val="ListParagraph"/>
              <w:numPr>
                <w:ilvl w:val="0"/>
                <w:numId w:val="10"/>
              </w:numPr>
              <w:rPr>
                <w:rFonts w:ascii="Helvetica Neue" w:hAnsi="Helvetica Neue"/>
                <w:sz w:val="22"/>
              </w:rPr>
            </w:pPr>
            <w:r w:rsidRPr="00D67CF6">
              <w:rPr>
                <w:rFonts w:ascii="Helvetica Neue" w:hAnsi="Helvetica Neue"/>
                <w:sz w:val="22"/>
              </w:rPr>
              <w:t>Each person must say something different</w:t>
            </w:r>
          </w:p>
          <w:p w14:paraId="7B5FA200" w14:textId="17D9F9AC" w:rsidR="00F30F97" w:rsidRPr="00D67CF6" w:rsidRDefault="00D67CF6" w:rsidP="00D67CF6">
            <w:pPr>
              <w:pStyle w:val="ListParagraph"/>
              <w:numPr>
                <w:ilvl w:val="0"/>
                <w:numId w:val="10"/>
              </w:numPr>
              <w:rPr>
                <w:rFonts w:ascii="Helvetica Neue" w:hAnsi="Helvetica Neue"/>
                <w:sz w:val="22"/>
              </w:rPr>
            </w:pPr>
            <w:r w:rsidRPr="00D67CF6">
              <w:rPr>
                <w:rFonts w:ascii="Helvetica Neue" w:hAnsi="Helvetica Neue"/>
                <w:sz w:val="22"/>
              </w:rPr>
              <w:t>Use a ball and ask the group to thow it</w:t>
            </w:r>
            <w:r w:rsidR="00C13457">
              <w:rPr>
                <w:rFonts w:ascii="Helvetica Neue" w:hAnsi="Helvetica Neue"/>
                <w:sz w:val="22"/>
              </w:rPr>
              <w:t xml:space="preserve"> around the group to new people </w:t>
            </w:r>
            <w:r w:rsidRPr="00D67CF6">
              <w:rPr>
                <w:rFonts w:ascii="Helvetica Neue" w:hAnsi="Helvetica Neue"/>
                <w:sz w:val="22"/>
              </w:rPr>
              <w:t xml:space="preserve">until everyone has had something to say. </w:t>
            </w:r>
          </w:p>
        </w:tc>
      </w:tr>
    </w:tbl>
    <w:p w14:paraId="728D8C79" w14:textId="77777777" w:rsidR="00F30F97" w:rsidRDefault="00F30F97">
      <w:pPr>
        <w:rPr>
          <w:rFonts w:ascii="Helvetica Neue" w:hAnsi="Helvetica Neue"/>
          <w:color w:val="17365D" w:themeColor="text2" w:themeShade="BF"/>
        </w:rPr>
      </w:pPr>
    </w:p>
    <w:sectPr w:rsidR="00F30F97" w:rsidSect="00F30F97">
      <w:pgSz w:w="11900" w:h="16840"/>
      <w:pgMar w:top="993" w:right="985"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Rockwell">
    <w:panose1 w:val="020606030202050204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A7C8B"/>
    <w:multiLevelType w:val="hybridMultilevel"/>
    <w:tmpl w:val="4A36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8B5B0B"/>
    <w:multiLevelType w:val="hybridMultilevel"/>
    <w:tmpl w:val="1B5CF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35478"/>
    <w:multiLevelType w:val="hybridMultilevel"/>
    <w:tmpl w:val="9EE67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EE4608"/>
    <w:multiLevelType w:val="hybridMultilevel"/>
    <w:tmpl w:val="C060D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21EBB"/>
    <w:multiLevelType w:val="hybridMultilevel"/>
    <w:tmpl w:val="27AA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A16811"/>
    <w:multiLevelType w:val="hybridMultilevel"/>
    <w:tmpl w:val="2C566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942CE5"/>
    <w:multiLevelType w:val="hybridMultilevel"/>
    <w:tmpl w:val="F960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552452"/>
    <w:multiLevelType w:val="hybridMultilevel"/>
    <w:tmpl w:val="4014C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3F930B4"/>
    <w:multiLevelType w:val="hybridMultilevel"/>
    <w:tmpl w:val="2CA6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584813"/>
    <w:multiLevelType w:val="hybridMultilevel"/>
    <w:tmpl w:val="74EC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EE191E"/>
    <w:multiLevelType w:val="hybridMultilevel"/>
    <w:tmpl w:val="A6268C9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1">
    <w:nsid w:val="7CCE30C4"/>
    <w:multiLevelType w:val="hybridMultilevel"/>
    <w:tmpl w:val="34E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1"/>
  </w:num>
  <w:num w:numId="4">
    <w:abstractNumId w:val="7"/>
  </w:num>
  <w:num w:numId="5">
    <w:abstractNumId w:val="8"/>
  </w:num>
  <w:num w:numId="6">
    <w:abstractNumId w:val="6"/>
  </w:num>
  <w:num w:numId="7">
    <w:abstractNumId w:val="10"/>
  </w:num>
  <w:num w:numId="8">
    <w:abstractNumId w:val="2"/>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F97"/>
    <w:rsid w:val="000457CC"/>
    <w:rsid w:val="000760EA"/>
    <w:rsid w:val="00165385"/>
    <w:rsid w:val="003619EB"/>
    <w:rsid w:val="003B2FA0"/>
    <w:rsid w:val="0040226B"/>
    <w:rsid w:val="0069355B"/>
    <w:rsid w:val="007C451D"/>
    <w:rsid w:val="00921931"/>
    <w:rsid w:val="009C604D"/>
    <w:rsid w:val="00B62B1E"/>
    <w:rsid w:val="00C13457"/>
    <w:rsid w:val="00D67CF6"/>
    <w:rsid w:val="00DD7EC1"/>
    <w:rsid w:val="00E81B04"/>
    <w:rsid w:val="00EE2E6B"/>
    <w:rsid w:val="00EF0E46"/>
    <w:rsid w:val="00F30F9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C87D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F97"/>
    <w:rPr>
      <w:rFonts w:ascii="Lucida Grande" w:hAnsi="Lucida Grande"/>
      <w:sz w:val="18"/>
      <w:szCs w:val="18"/>
    </w:rPr>
  </w:style>
  <w:style w:type="character" w:customStyle="1" w:styleId="BalloonTextChar">
    <w:name w:val="Balloon Text Char"/>
    <w:basedOn w:val="DefaultParagraphFont"/>
    <w:link w:val="BalloonText"/>
    <w:uiPriority w:val="99"/>
    <w:semiHidden/>
    <w:rsid w:val="00F30F97"/>
    <w:rPr>
      <w:rFonts w:ascii="Lucida Grande" w:hAnsi="Lucida Grande"/>
      <w:sz w:val="18"/>
      <w:szCs w:val="18"/>
    </w:rPr>
  </w:style>
  <w:style w:type="table" w:styleId="TableGrid">
    <w:name w:val="Table Grid"/>
    <w:basedOn w:val="TableNormal"/>
    <w:uiPriority w:val="59"/>
    <w:rsid w:val="00F30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0F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F97"/>
    <w:rPr>
      <w:rFonts w:ascii="Lucida Grande" w:hAnsi="Lucida Grande"/>
      <w:sz w:val="18"/>
      <w:szCs w:val="18"/>
    </w:rPr>
  </w:style>
  <w:style w:type="character" w:customStyle="1" w:styleId="BalloonTextChar">
    <w:name w:val="Balloon Text Char"/>
    <w:basedOn w:val="DefaultParagraphFont"/>
    <w:link w:val="BalloonText"/>
    <w:uiPriority w:val="99"/>
    <w:semiHidden/>
    <w:rsid w:val="00F30F97"/>
    <w:rPr>
      <w:rFonts w:ascii="Lucida Grande" w:hAnsi="Lucida Grande"/>
      <w:sz w:val="18"/>
      <w:szCs w:val="18"/>
    </w:rPr>
  </w:style>
  <w:style w:type="table" w:styleId="TableGrid">
    <w:name w:val="Table Grid"/>
    <w:basedOn w:val="TableNormal"/>
    <w:uiPriority w:val="59"/>
    <w:rsid w:val="00F30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0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10.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669</Words>
  <Characters>3818</Characters>
  <Application>Microsoft Macintosh Word</Application>
  <DocSecurity>0</DocSecurity>
  <Lines>31</Lines>
  <Paragraphs>8</Paragraphs>
  <ScaleCrop>false</ScaleCrop>
  <Company>WorldWise Global Schools</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Cahill</dc:creator>
  <cp:keywords/>
  <dc:description/>
  <cp:lastModifiedBy>Laura Cahill</cp:lastModifiedBy>
  <cp:revision>6</cp:revision>
  <cp:lastPrinted>2016-02-02T15:28:00Z</cp:lastPrinted>
  <dcterms:created xsi:type="dcterms:W3CDTF">2016-02-02T14:39:00Z</dcterms:created>
  <dcterms:modified xsi:type="dcterms:W3CDTF">2017-03-04T16:40:00Z</dcterms:modified>
</cp:coreProperties>
</file>