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bin" ContentType="application/vnd.openxmlformats-officedocument.wordprocessingml.printerSettings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5859D18" w:rsidR="00410E95" w:rsidRPr="00ED1B26" w:rsidRDefault="00F55C5F">
      <w:pPr>
        <w:jc w:val="center"/>
        <w:rPr>
          <w:rFonts w:ascii="American Typewriter" w:hAnsi="American Typewriter"/>
          <w:b/>
          <w:sz w:val="32"/>
          <w:szCs w:val="32"/>
        </w:rPr>
      </w:pPr>
      <w:r>
        <w:rPr>
          <w:rFonts w:ascii="American Typewriter" w:hAnsi="American Typewriter"/>
          <w:b/>
          <w:sz w:val="32"/>
          <w:szCs w:val="32"/>
        </w:rPr>
        <w:t>Energy</w:t>
      </w:r>
      <w:r w:rsidR="00ED1B26" w:rsidRPr="00ED1B26">
        <w:rPr>
          <w:rFonts w:ascii="American Typewriter" w:hAnsi="American Typewriter"/>
          <w:b/>
          <w:sz w:val="32"/>
          <w:szCs w:val="32"/>
        </w:rPr>
        <w:t xml:space="preserve"> workshop</w:t>
      </w:r>
    </w:p>
    <w:p w14:paraId="00000002" w14:textId="77777777" w:rsidR="00410E95" w:rsidRPr="00ED1B26" w:rsidRDefault="00410E95">
      <w:pPr>
        <w:jc w:val="center"/>
        <w:rPr>
          <w:rFonts w:ascii="American Typewriter" w:hAnsi="American Typewriter"/>
          <w:b/>
          <w:sz w:val="32"/>
          <w:szCs w:val="32"/>
        </w:rPr>
      </w:pPr>
    </w:p>
    <w:p w14:paraId="00000003" w14:textId="19608CD9" w:rsidR="00410E95" w:rsidRPr="00ED1B26" w:rsidRDefault="00ED1B26">
      <w:pPr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>December 3</w:t>
      </w:r>
      <w:r w:rsidRPr="00ED1B26">
        <w:rPr>
          <w:rFonts w:ascii="American Typewriter" w:hAnsi="American Typewriter"/>
          <w:vertAlign w:val="superscript"/>
        </w:rPr>
        <w:t>rd</w:t>
      </w:r>
      <w:r w:rsidRPr="00ED1B26">
        <w:rPr>
          <w:rFonts w:ascii="American Typewriter" w:hAnsi="American Typewriter"/>
        </w:rPr>
        <w:t xml:space="preserve"> 9.30am-11.30am</w:t>
      </w:r>
    </w:p>
    <w:p w14:paraId="4991A74C" w14:textId="77777777" w:rsidR="00ED1B26" w:rsidRPr="00ED1B26" w:rsidRDefault="00ED1B26">
      <w:pPr>
        <w:rPr>
          <w:rFonts w:ascii="American Typewriter" w:hAnsi="American Typewriter"/>
          <w:b/>
        </w:rPr>
      </w:pPr>
    </w:p>
    <w:p w14:paraId="73CBE839" w14:textId="77777777" w:rsidR="00ED1B26" w:rsidRPr="00ED1B26" w:rsidRDefault="00ED1B26">
      <w:pPr>
        <w:rPr>
          <w:rFonts w:ascii="American Typewriter" w:hAnsi="American Typewriter"/>
          <w:b/>
        </w:rPr>
      </w:pPr>
    </w:p>
    <w:p w14:paraId="00000004" w14:textId="58BDCF58" w:rsidR="00410E95" w:rsidRPr="00ED1B26" w:rsidRDefault="00ED1B26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10 min</w:t>
      </w:r>
      <w:r>
        <w:rPr>
          <w:rFonts w:ascii="American Typewriter" w:hAnsi="American Typewriter"/>
          <w:b/>
        </w:rPr>
        <w:tab/>
        <w:t xml:space="preserve">       </w:t>
      </w:r>
      <w:r w:rsidR="00F55C5F" w:rsidRPr="00ED1B26">
        <w:rPr>
          <w:rFonts w:ascii="American Typewriter" w:hAnsi="American Typewriter"/>
          <w:b/>
        </w:rPr>
        <w:t>WWGS Introduction and check-in</w:t>
      </w:r>
    </w:p>
    <w:p w14:paraId="00000005" w14:textId="77777777" w:rsidR="00410E95" w:rsidRPr="00ED1B26" w:rsidRDefault="00F55C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800"/>
        <w:rPr>
          <w:rFonts w:ascii="American Typewriter" w:hAnsi="American Typewriter"/>
        </w:rPr>
      </w:pPr>
      <w:r w:rsidRPr="00ED1B26">
        <w:rPr>
          <w:rFonts w:ascii="American Typewriter" w:hAnsi="American Typewriter"/>
          <w:color w:val="000000"/>
        </w:rPr>
        <w:t>Outline the 6 step approach to GCE</w:t>
      </w:r>
    </w:p>
    <w:p w14:paraId="00000006" w14:textId="77777777" w:rsidR="00410E95" w:rsidRPr="00ED1B26" w:rsidRDefault="00F55C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800"/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>Introduction of speaker (credentials and experience)</w:t>
      </w:r>
      <w:r w:rsidRPr="00ED1B26">
        <w:rPr>
          <w:rFonts w:ascii="American Typewriter" w:hAnsi="American Typewriter"/>
          <w:color w:val="000000"/>
        </w:rPr>
        <w:t xml:space="preserve"> </w:t>
      </w:r>
    </w:p>
    <w:p w14:paraId="00000007" w14:textId="77777777" w:rsidR="00410E95" w:rsidRPr="00ED1B26" w:rsidRDefault="00410E95">
      <w:pPr>
        <w:rPr>
          <w:rFonts w:ascii="American Typewriter" w:hAnsi="American Typewriter"/>
        </w:rPr>
      </w:pPr>
    </w:p>
    <w:p w14:paraId="00000008" w14:textId="77777777" w:rsidR="00410E95" w:rsidRPr="00ED1B26" w:rsidRDefault="00F55C5F">
      <w:pPr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 xml:space="preserve">30-40mins  </w:t>
      </w:r>
      <w:r w:rsidRPr="00ED1B26">
        <w:rPr>
          <w:rFonts w:ascii="American Typewriter" w:hAnsi="American Typewriter"/>
          <w:b/>
        </w:rPr>
        <w:tab/>
        <w:t>Input from ‘Expert’ on theme</w:t>
      </w:r>
    </w:p>
    <w:p w14:paraId="00000009" w14:textId="77777777" w:rsidR="00410E95" w:rsidRPr="00ED1B26" w:rsidRDefault="00410E95">
      <w:pPr>
        <w:rPr>
          <w:rFonts w:ascii="American Typewriter" w:hAnsi="American Typewriter"/>
        </w:rPr>
      </w:pPr>
    </w:p>
    <w:p w14:paraId="0000000A" w14:textId="748D2CFF" w:rsidR="00410E95" w:rsidRPr="00ED1B26" w:rsidRDefault="00F55C5F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 xml:space="preserve">15 </w:t>
      </w:r>
      <w:r w:rsidRPr="00ED1B26">
        <w:rPr>
          <w:rFonts w:ascii="American Typewriter" w:hAnsi="American Typewriter"/>
          <w:b/>
        </w:rPr>
        <w:t xml:space="preserve">mins </w:t>
      </w:r>
      <w:r w:rsidRPr="00ED1B26">
        <w:rPr>
          <w:rFonts w:ascii="American Typewriter" w:hAnsi="American Typewriter"/>
        </w:rPr>
        <w:t xml:space="preserve">    </w:t>
      </w:r>
      <w:r w:rsidRPr="00ED1B26">
        <w:rPr>
          <w:rFonts w:ascii="American Typewriter" w:hAnsi="American Typewriter"/>
          <w:b/>
        </w:rPr>
        <w:tab/>
        <w:t>Q&amp;A with ‘expert’</w:t>
      </w:r>
    </w:p>
    <w:p w14:paraId="0000000B" w14:textId="77777777" w:rsidR="00410E95" w:rsidRPr="00ED1B26" w:rsidRDefault="00410E95">
      <w:pPr>
        <w:rPr>
          <w:rFonts w:ascii="American Typewriter" w:hAnsi="American Typewriter"/>
        </w:rPr>
      </w:pPr>
    </w:p>
    <w:p w14:paraId="0000000C" w14:textId="77777777" w:rsidR="00410E95" w:rsidRPr="00ED1B26" w:rsidRDefault="00F55C5F">
      <w:pPr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 xml:space="preserve">5mins      </w:t>
      </w:r>
      <w:r w:rsidRPr="00ED1B26">
        <w:rPr>
          <w:rFonts w:ascii="American Typewriter" w:hAnsi="American Typewriter"/>
          <w:b/>
        </w:rPr>
        <w:tab/>
        <w:t>Break</w:t>
      </w:r>
    </w:p>
    <w:p w14:paraId="0000000D" w14:textId="77777777" w:rsidR="00410E95" w:rsidRPr="00ED1B26" w:rsidRDefault="00410E95">
      <w:pPr>
        <w:rPr>
          <w:rFonts w:ascii="American Typewriter" w:hAnsi="American Typewriter"/>
        </w:rPr>
      </w:pPr>
    </w:p>
    <w:p w14:paraId="0000000E" w14:textId="24D1EE71" w:rsidR="00410E95" w:rsidRPr="00ED1B26" w:rsidRDefault="00F55C5F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20</w:t>
      </w:r>
      <w:bookmarkStart w:id="0" w:name="_GoBack"/>
      <w:bookmarkEnd w:id="0"/>
      <w:r w:rsidRPr="00ED1B26">
        <w:rPr>
          <w:rFonts w:ascii="American Typewriter" w:hAnsi="American Typewriter"/>
          <w:b/>
        </w:rPr>
        <w:t xml:space="preserve">mins      </w:t>
      </w:r>
      <w:r w:rsidRPr="00ED1B26">
        <w:rPr>
          <w:rFonts w:ascii="American Typewriter" w:hAnsi="American Typewriter"/>
          <w:b/>
        </w:rPr>
        <w:tab/>
        <w:t xml:space="preserve">WWGS – Go through the 6 Steps (based on thematic resource sheet) </w:t>
      </w:r>
    </w:p>
    <w:p w14:paraId="0000000F" w14:textId="77777777" w:rsidR="00410E95" w:rsidRPr="00ED1B26" w:rsidRDefault="00F55C5F">
      <w:pPr>
        <w:ind w:left="2160"/>
        <w:rPr>
          <w:rFonts w:ascii="American Typewriter" w:hAnsi="American Typewriter"/>
        </w:rPr>
      </w:pPr>
      <w:r w:rsidRPr="00ED1B26">
        <w:rPr>
          <w:rFonts w:ascii="American Typewriter" w:hAnsi="American Typewriter"/>
          <w:b/>
        </w:rPr>
        <w:t>Step 1 – Target</w:t>
      </w:r>
      <w:r w:rsidRPr="00ED1B26">
        <w:rPr>
          <w:rFonts w:ascii="American Typewriter" w:hAnsi="American Typewriter"/>
        </w:rPr>
        <w:t xml:space="preserve"> </w:t>
      </w:r>
    </w:p>
    <w:p w14:paraId="00000010" w14:textId="77777777" w:rsidR="00410E95" w:rsidRPr="00ED1B26" w:rsidRDefault="00F55C5F">
      <w:pPr>
        <w:ind w:left="2160"/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>Where this fits in the curriculum – could do an activity where they map out their own curriculum links (7mins)</w:t>
      </w:r>
    </w:p>
    <w:p w14:paraId="00000011" w14:textId="77777777" w:rsidR="00410E95" w:rsidRPr="00ED1B26" w:rsidRDefault="00410E95">
      <w:pPr>
        <w:ind w:left="2160"/>
        <w:rPr>
          <w:rFonts w:ascii="American Typewriter" w:hAnsi="American Typewriter"/>
        </w:rPr>
      </w:pPr>
    </w:p>
    <w:p w14:paraId="00000012" w14:textId="77777777" w:rsidR="00410E95" w:rsidRPr="00ED1B26" w:rsidRDefault="00F55C5F">
      <w:pPr>
        <w:ind w:left="2160"/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>Step 2 – Theme (2mins)</w:t>
      </w:r>
    </w:p>
    <w:p w14:paraId="00000013" w14:textId="77777777" w:rsidR="00410E95" w:rsidRPr="00ED1B26" w:rsidRDefault="00F55C5F">
      <w:pPr>
        <w:ind w:left="2160"/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>Quickl</w:t>
      </w:r>
      <w:r w:rsidRPr="00ED1B26">
        <w:rPr>
          <w:rFonts w:ascii="American Typewriter" w:hAnsi="American Typewriter"/>
        </w:rPr>
        <w:t>y summarise key areas of theme important to touch on</w:t>
      </w:r>
    </w:p>
    <w:p w14:paraId="00000014" w14:textId="77777777" w:rsidR="00410E95" w:rsidRPr="00ED1B26" w:rsidRDefault="00410E95">
      <w:pPr>
        <w:ind w:left="2160"/>
        <w:rPr>
          <w:rFonts w:ascii="American Typewriter" w:hAnsi="American Typewriter"/>
        </w:rPr>
      </w:pPr>
    </w:p>
    <w:p w14:paraId="00000015" w14:textId="77777777" w:rsidR="00410E95" w:rsidRPr="00ED1B26" w:rsidRDefault="00F55C5F">
      <w:pPr>
        <w:ind w:left="2160"/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>Step 3 – Explore the theme (5min)</w:t>
      </w:r>
    </w:p>
    <w:p w14:paraId="00000016" w14:textId="77777777" w:rsidR="00410E95" w:rsidRPr="00ED1B26" w:rsidRDefault="00F55C5F">
      <w:pPr>
        <w:ind w:left="2160"/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>Introduce resources, videos, etc</w:t>
      </w:r>
    </w:p>
    <w:p w14:paraId="00000017" w14:textId="77777777" w:rsidR="00410E95" w:rsidRPr="00ED1B26" w:rsidRDefault="00410E95">
      <w:pPr>
        <w:ind w:left="2160"/>
        <w:rPr>
          <w:rFonts w:ascii="American Typewriter" w:hAnsi="American Typewriter"/>
        </w:rPr>
      </w:pPr>
    </w:p>
    <w:p w14:paraId="00000018" w14:textId="77777777" w:rsidR="00410E95" w:rsidRPr="00ED1B26" w:rsidRDefault="00F55C5F">
      <w:pPr>
        <w:ind w:left="2160"/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>Step 4 – Raise Awareness (5mins)</w:t>
      </w:r>
    </w:p>
    <w:p w14:paraId="00000019" w14:textId="77777777" w:rsidR="00410E95" w:rsidRPr="00ED1B26" w:rsidRDefault="00F55C5F">
      <w:pPr>
        <w:ind w:left="720"/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ab/>
      </w:r>
      <w:r w:rsidRPr="00ED1B26">
        <w:rPr>
          <w:rFonts w:ascii="American Typewriter" w:hAnsi="American Typewriter"/>
        </w:rPr>
        <w:tab/>
        <w:t>Give examples from schools – images etc</w:t>
      </w:r>
    </w:p>
    <w:p w14:paraId="0000001A" w14:textId="77777777" w:rsidR="00410E95" w:rsidRPr="00ED1B26" w:rsidRDefault="00410E95">
      <w:pPr>
        <w:ind w:left="720"/>
        <w:rPr>
          <w:rFonts w:ascii="American Typewriter" w:hAnsi="American Typewriter"/>
        </w:rPr>
      </w:pPr>
    </w:p>
    <w:p w14:paraId="0000001B" w14:textId="77777777" w:rsidR="00410E95" w:rsidRPr="00ED1B26" w:rsidRDefault="00F55C5F">
      <w:pPr>
        <w:ind w:left="2160"/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>Step 5 – Take Action</w:t>
      </w:r>
    </w:p>
    <w:p w14:paraId="0000001C" w14:textId="77777777" w:rsidR="00410E95" w:rsidRPr="00ED1B26" w:rsidRDefault="00F55C5F">
      <w:pPr>
        <w:ind w:left="720"/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ab/>
      </w:r>
      <w:r w:rsidRPr="00ED1B26">
        <w:rPr>
          <w:rFonts w:ascii="American Typewriter" w:hAnsi="American Typewriter"/>
        </w:rPr>
        <w:tab/>
      </w:r>
      <w:r w:rsidRPr="00ED1B26">
        <w:rPr>
          <w:rFonts w:ascii="American Typewriter" w:hAnsi="American Typewriter"/>
        </w:rPr>
        <w:t>Give examples from schools – images etc</w:t>
      </w:r>
    </w:p>
    <w:p w14:paraId="0000001D" w14:textId="77777777" w:rsidR="00410E95" w:rsidRPr="00ED1B26" w:rsidRDefault="00410E95">
      <w:pPr>
        <w:rPr>
          <w:rFonts w:ascii="American Typewriter" w:hAnsi="American Typewriter"/>
        </w:rPr>
      </w:pPr>
    </w:p>
    <w:p w14:paraId="0000001F" w14:textId="04C84E6B" w:rsidR="00410E95" w:rsidRPr="00ED1B26" w:rsidRDefault="00F55C5F" w:rsidP="00ED1B26">
      <w:pPr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 xml:space="preserve">10mins     </w:t>
      </w:r>
      <w:r w:rsidRPr="00ED1B26">
        <w:rPr>
          <w:rFonts w:ascii="American Typewriter" w:hAnsi="American Typewriter"/>
          <w:b/>
        </w:rPr>
        <w:tab/>
        <w:t xml:space="preserve">Input from teacher on their experience of implementing a project on this </w:t>
      </w:r>
      <w:r w:rsidRPr="00ED1B26">
        <w:rPr>
          <w:rFonts w:ascii="American Typewriter" w:hAnsi="American Typewriter"/>
          <w:b/>
        </w:rPr>
        <w:t>theme</w:t>
      </w:r>
    </w:p>
    <w:p w14:paraId="00000020" w14:textId="77777777" w:rsidR="00410E95" w:rsidRPr="00ED1B26" w:rsidRDefault="00410E95">
      <w:pPr>
        <w:rPr>
          <w:rFonts w:ascii="American Typewriter" w:hAnsi="American Typewriter"/>
        </w:rPr>
      </w:pPr>
    </w:p>
    <w:p w14:paraId="00000021" w14:textId="77777777" w:rsidR="00410E95" w:rsidRPr="00ED1B26" w:rsidRDefault="00F55C5F">
      <w:pPr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 xml:space="preserve">5mins      </w:t>
      </w:r>
      <w:r w:rsidRPr="00ED1B26">
        <w:rPr>
          <w:rFonts w:ascii="American Typewriter" w:hAnsi="American Typewriter"/>
          <w:b/>
        </w:rPr>
        <w:tab/>
        <w:t>Q&amp;A with teacher</w:t>
      </w:r>
    </w:p>
    <w:p w14:paraId="00000022" w14:textId="77777777" w:rsidR="00410E95" w:rsidRPr="00ED1B26" w:rsidRDefault="00410E95">
      <w:pPr>
        <w:rPr>
          <w:rFonts w:ascii="American Typewriter" w:hAnsi="American Typewriter"/>
        </w:rPr>
      </w:pPr>
    </w:p>
    <w:p w14:paraId="00000023" w14:textId="77777777" w:rsidR="00410E95" w:rsidRPr="00ED1B26" w:rsidRDefault="00F55C5F">
      <w:pPr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 xml:space="preserve">15mins   </w:t>
      </w:r>
      <w:r w:rsidRPr="00ED1B26">
        <w:rPr>
          <w:rFonts w:ascii="American Typewriter" w:hAnsi="American Typewriter"/>
          <w:b/>
        </w:rPr>
        <w:tab/>
        <w:t>Discussion on how you might implement these ideas in your school</w:t>
      </w:r>
    </w:p>
    <w:p w14:paraId="00000024" w14:textId="77777777" w:rsidR="00410E95" w:rsidRPr="00ED1B26" w:rsidRDefault="00F55C5F">
      <w:pPr>
        <w:ind w:left="720" w:firstLine="720"/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>(break out spaces</w:t>
      </w:r>
      <w:r w:rsidRPr="00ED1B26">
        <w:rPr>
          <w:rFonts w:ascii="American Typewriter" w:hAnsi="American Typewriter"/>
          <w:b/>
        </w:rPr>
        <w:t>)</w:t>
      </w:r>
    </w:p>
    <w:p w14:paraId="00000025" w14:textId="77777777" w:rsidR="00410E95" w:rsidRPr="00ED1B26" w:rsidRDefault="00F55C5F">
      <w:pPr>
        <w:numPr>
          <w:ilvl w:val="0"/>
          <w:numId w:val="1"/>
        </w:numPr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>How do you see this being practically implemented in your school?</w:t>
      </w:r>
    </w:p>
    <w:p w14:paraId="00000026" w14:textId="77777777" w:rsidR="00410E95" w:rsidRPr="00ED1B26" w:rsidRDefault="00F55C5F">
      <w:pPr>
        <w:numPr>
          <w:ilvl w:val="0"/>
          <w:numId w:val="1"/>
        </w:numPr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>What additional supports might you need from WWGS to do this?</w:t>
      </w:r>
    </w:p>
    <w:p w14:paraId="00000027" w14:textId="77777777" w:rsidR="00410E95" w:rsidRPr="00ED1B26" w:rsidRDefault="00410E95">
      <w:pPr>
        <w:rPr>
          <w:rFonts w:ascii="American Typewriter" w:hAnsi="American Typewriter"/>
        </w:rPr>
      </w:pPr>
    </w:p>
    <w:p w14:paraId="00000028" w14:textId="77777777" w:rsidR="00410E95" w:rsidRPr="00ED1B26" w:rsidRDefault="00F55C5F">
      <w:pPr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 xml:space="preserve">5mins  </w:t>
      </w:r>
      <w:r w:rsidRPr="00ED1B26">
        <w:rPr>
          <w:rFonts w:ascii="American Typewriter" w:hAnsi="American Typewriter"/>
          <w:b/>
        </w:rPr>
        <w:tab/>
        <w:t>Close and final questions</w:t>
      </w:r>
    </w:p>
    <w:p w14:paraId="00000029" w14:textId="77777777" w:rsidR="00410E95" w:rsidRPr="00ED1B26" w:rsidRDefault="00F55C5F">
      <w:pPr>
        <w:ind w:left="2160"/>
        <w:rPr>
          <w:rFonts w:ascii="American Typewriter" w:hAnsi="American Typewriter"/>
          <w:b/>
        </w:rPr>
      </w:pPr>
      <w:r w:rsidRPr="00ED1B26">
        <w:rPr>
          <w:rFonts w:ascii="American Typewriter" w:hAnsi="American Typewriter"/>
          <w:b/>
        </w:rPr>
        <w:t>Step 6 - Reflect</w:t>
      </w:r>
    </w:p>
    <w:p w14:paraId="0000002A" w14:textId="77777777" w:rsidR="00410E95" w:rsidRPr="00ED1B26" w:rsidRDefault="00F55C5F">
      <w:pPr>
        <w:ind w:left="2160"/>
        <w:rPr>
          <w:rFonts w:ascii="American Typewriter" w:hAnsi="American Typewriter"/>
        </w:rPr>
      </w:pPr>
      <w:r w:rsidRPr="00ED1B26">
        <w:rPr>
          <w:rFonts w:ascii="American Typewriter" w:hAnsi="American Typewriter"/>
        </w:rPr>
        <w:t xml:space="preserve">SAT for this session and reminder to teachers to do their SATs with their </w:t>
      </w:r>
      <w:r w:rsidRPr="00ED1B26">
        <w:rPr>
          <w:rFonts w:ascii="American Typewriter" w:hAnsi="American Typewriter"/>
        </w:rPr>
        <w:t xml:space="preserve">students. </w:t>
      </w:r>
    </w:p>
    <w:p w14:paraId="0000002B" w14:textId="77777777" w:rsidR="00410E95" w:rsidRPr="00ED1B26" w:rsidRDefault="00410E95">
      <w:pPr>
        <w:rPr>
          <w:rFonts w:ascii="American Typewriter" w:hAnsi="American Typewriter"/>
        </w:rPr>
      </w:pPr>
    </w:p>
    <w:sectPr w:rsidR="00410E95" w:rsidRPr="00ED1B26" w:rsidSect="00ED1B26">
      <w:pgSz w:w="11900" w:h="16840"/>
      <w:pgMar w:top="1134" w:right="1134" w:bottom="1134" w:left="1134" w:header="709" w:footer="709" w:gutter="0"/>
      <w:pgNumType w:start="1"/>
      <w:cols w:space="720"/>
      <w:printerSettings r:id="rId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B1BDB"/>
    <w:multiLevelType w:val="multilevel"/>
    <w:tmpl w:val="B84E1FF8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">
    <w:nsid w:val="61025D1F"/>
    <w:multiLevelType w:val="multilevel"/>
    <w:tmpl w:val="615C7302"/>
    <w:lvl w:ilvl="0">
      <w:start w:val="10"/>
      <w:numFmt w:val="bullet"/>
      <w:lvlText w:val="-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10E95"/>
    <w:rsid w:val="00410E95"/>
    <w:rsid w:val="00ED1B26"/>
    <w:rsid w:val="00F5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en-I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5E404F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en-I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5E404F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printerSettings" Target="printerSettings/printerSettings1.bin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2iidR/oAuu3BPN5JHs4BFPOAlw==">AMUW2mVQiOA2/5Efn8koAY5Q7XnhQ0d+EwrgoR58dv0VFj1AryW9ZsTQsOFBeU3t14DPe/dQ1s6i9LBSXy2D/CRMJi9veZEGLE7VUHtvFCfzC2UtPuZ+goA=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1069</Characters>
  <Application>Microsoft Macintosh Word</Application>
  <DocSecurity>0</DocSecurity>
  <Lines>8</Lines>
  <Paragraphs>2</Paragraphs>
  <ScaleCrop>false</ScaleCrop>
  <Company>World Wise Global Schools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Lizzy Noone</cp:lastModifiedBy>
  <cp:revision>3</cp:revision>
  <dcterms:created xsi:type="dcterms:W3CDTF">2020-10-12T10:49:00Z</dcterms:created>
  <dcterms:modified xsi:type="dcterms:W3CDTF">2020-10-12T11:39:00Z</dcterms:modified>
</cp:coreProperties>
</file>