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mbria" w:cs="Cambria" w:eastAsia="Cambria" w:hAnsi="Cambria"/>
          <w:b w:val="1"/>
          <w:sz w:val="30"/>
          <w:szCs w:val="30"/>
        </w:rPr>
      </w:pPr>
      <w:r w:rsidDel="00000000" w:rsidR="00000000" w:rsidRPr="00000000">
        <w:rPr>
          <w:rFonts w:ascii="Cambria" w:cs="Cambria" w:eastAsia="Cambria" w:hAnsi="Cambria"/>
          <w:b w:val="1"/>
          <w:sz w:val="30"/>
          <w:szCs w:val="30"/>
          <w:rtl w:val="0"/>
        </w:rPr>
        <w:t xml:space="preserve">Dozens more migrants including women and children make dangerous Channel crossing in three dinghies after change in weather sees first arrivals in days</w:t>
      </w:r>
    </w:p>
    <w:p w:rsidR="00000000" w:rsidDel="00000000" w:rsidP="00000000" w:rsidRDefault="00000000" w:rsidRPr="00000000" w14:paraId="00000002">
      <w:pPr>
        <w:rPr>
          <w:rFonts w:ascii="Cambria" w:cs="Cambria" w:eastAsia="Cambria" w:hAnsi="Cambria"/>
          <w:sz w:val="14"/>
          <w:szCs w:val="14"/>
        </w:rPr>
      </w:pPr>
      <w:r w:rsidDel="00000000" w:rsidR="00000000" w:rsidRPr="00000000">
        <w:rPr>
          <w:rtl w:val="0"/>
        </w:rPr>
      </w:r>
    </w:p>
    <w:p w:rsidR="00000000" w:rsidDel="00000000" w:rsidP="00000000" w:rsidRDefault="00000000" w:rsidRPr="00000000" w14:paraId="00000003">
      <w:pPr>
        <w:rPr>
          <w:rFonts w:ascii="Cambria" w:cs="Cambria" w:eastAsia="Cambria" w:hAnsi="Cambria"/>
          <w:color w:val="004db4"/>
          <w:sz w:val="14"/>
          <w:szCs w:val="14"/>
        </w:rPr>
      </w:pPr>
      <w:r w:rsidDel="00000000" w:rsidR="00000000" w:rsidRPr="00000000">
        <w:rPr>
          <w:rFonts w:ascii="Cambria" w:cs="Cambria" w:eastAsia="Cambria" w:hAnsi="Cambria"/>
          <w:sz w:val="14"/>
          <w:szCs w:val="14"/>
          <w:rtl w:val="0"/>
        </w:rPr>
        <w:t xml:space="preserve">By </w:t>
      </w:r>
      <w:r w:rsidDel="00000000" w:rsidR="00000000" w:rsidRPr="00000000">
        <w:rPr>
          <w:rFonts w:ascii="Cambria" w:cs="Cambria" w:eastAsia="Cambria" w:hAnsi="Cambria"/>
          <w:color w:val="004db4"/>
          <w:sz w:val="14"/>
          <w:szCs w:val="14"/>
          <w:rtl w:val="0"/>
        </w:rPr>
        <w:t xml:space="preserve">DANYAL HUSSAIN FOR MAILONLINE</w:t>
      </w:r>
    </w:p>
    <w:p w:rsidR="00000000" w:rsidDel="00000000" w:rsidP="00000000" w:rsidRDefault="00000000" w:rsidRPr="00000000" w14:paraId="00000004">
      <w:pPr>
        <w:rPr>
          <w:rFonts w:ascii="Cambria" w:cs="Cambria" w:eastAsia="Cambria" w:hAnsi="Cambria"/>
          <w:b w:val="1"/>
          <w:sz w:val="14"/>
          <w:szCs w:val="14"/>
        </w:rPr>
      </w:pPr>
      <w:r w:rsidDel="00000000" w:rsidR="00000000" w:rsidRPr="00000000">
        <w:rPr>
          <w:rFonts w:ascii="Cambria" w:cs="Cambria" w:eastAsia="Cambria" w:hAnsi="Cambria"/>
          <w:color w:val="666666"/>
          <w:sz w:val="14"/>
          <w:szCs w:val="14"/>
          <w:rtl w:val="0"/>
        </w:rPr>
        <w:t xml:space="preserve">PUBLISHED: 11:32, 1 September 2020 | UPDATED: 12:08, 1 September 2020</w:t>
      </w:r>
      <w:r w:rsidDel="00000000" w:rsidR="00000000" w:rsidRPr="00000000">
        <w:rPr>
          <w:rtl w:val="0"/>
        </w:rPr>
      </w:r>
    </w:p>
    <w:p w:rsidR="00000000" w:rsidDel="00000000" w:rsidP="00000000" w:rsidRDefault="00000000" w:rsidRPr="00000000" w14:paraId="00000005">
      <w:pPr>
        <w:jc w:val="center"/>
        <w:rPr>
          <w:rFonts w:ascii="Cambria" w:cs="Cambria" w:eastAsia="Cambria" w:hAnsi="Cambria"/>
          <w:b w:val="1"/>
          <w:sz w:val="28"/>
          <w:szCs w:val="28"/>
        </w:rPr>
      </w:pPr>
      <w:r w:rsidDel="00000000" w:rsidR="00000000" w:rsidRPr="00000000">
        <w:rPr>
          <w:rtl w:val="0"/>
        </w:rPr>
      </w:r>
    </w:p>
    <w:p w:rsidR="00000000" w:rsidDel="00000000" w:rsidP="00000000" w:rsidRDefault="00000000" w:rsidRPr="00000000" w14:paraId="00000006">
      <w:pPr>
        <w:jc w:val="center"/>
        <w:rPr>
          <w:rFonts w:ascii="Cambria" w:cs="Cambria" w:eastAsia="Cambria" w:hAnsi="Cambria"/>
          <w:b w:val="1"/>
          <w:sz w:val="28"/>
          <w:szCs w:val="28"/>
        </w:rPr>
      </w:pPr>
      <w:r w:rsidDel="00000000" w:rsidR="00000000" w:rsidRPr="00000000">
        <w:rPr>
          <w:rtl w:val="0"/>
        </w:rPr>
      </w:r>
    </w:p>
    <w:p w:rsidR="00000000" w:rsidDel="00000000" w:rsidP="00000000" w:rsidRDefault="00000000" w:rsidRPr="00000000" w14:paraId="00000007">
      <w:pPr>
        <w:rPr>
          <w:rFonts w:ascii="Cambria" w:cs="Cambria" w:eastAsia="Cambria" w:hAnsi="Cambria"/>
        </w:rPr>
      </w:pPr>
      <w:r w:rsidDel="00000000" w:rsidR="00000000" w:rsidRPr="00000000">
        <w:rPr>
          <w:rFonts w:ascii="Cambria" w:cs="Cambria" w:eastAsia="Cambria" w:hAnsi="Cambria"/>
          <w:rtl w:val="0"/>
        </w:rPr>
        <w:t xml:space="preserve">At least three dinghies carrying 30 or so migrants landed in Britain this morning. The migrants, who included women and children, were detained by Border Force officers on cutters in the English Channel and brought into the Port of Dover. They were then handed over to immigration officers for their asylum claims to be processed.  </w:t>
      </w:r>
    </w:p>
    <w:p w:rsidR="00000000" w:rsidDel="00000000" w:rsidP="00000000" w:rsidRDefault="00000000" w:rsidRPr="00000000" w14:paraId="00000008">
      <w:pPr>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09">
      <w:pPr>
        <w:rPr>
          <w:rFonts w:ascii="Cambria" w:cs="Cambria" w:eastAsia="Cambria" w:hAnsi="Cambria"/>
        </w:rPr>
      </w:pPr>
      <w:r w:rsidDel="00000000" w:rsidR="00000000" w:rsidRPr="00000000">
        <w:rPr>
          <w:rFonts w:ascii="Cambria" w:cs="Cambria" w:eastAsia="Cambria" w:hAnsi="Cambria"/>
          <w:rtl w:val="0"/>
        </w:rPr>
        <w:t xml:space="preserve">Last Thursday a total of 26 Sudanese males were picked up in three boats – taking the year's total to 5,025. Former Royal Marine Dan O'Mahoney, the Home Office's new Clandestine Channel Threat Commander, said last week: 'These crossings are illegally facilitated by criminals willing to risk people's lives for money. 'France is a safe country with a fully functioning asylum system - those seeking refuge can and should claim asylum there. 'I am working with my counterparts in France daily to make this route totally unviable and through our joint intelligence work we have prevented many more migrants from leaving the French coastline today.</w:t>
      </w:r>
    </w:p>
    <w:p w:rsidR="00000000" w:rsidDel="00000000" w:rsidP="00000000" w:rsidRDefault="00000000" w:rsidRPr="00000000" w14:paraId="0000000A">
      <w:pPr>
        <w:rPr>
          <w:rFonts w:ascii="Cambria" w:cs="Cambria" w:eastAsia="Cambria" w:hAnsi="Cambria"/>
        </w:rPr>
      </w:pPr>
      <w:r w:rsidDel="00000000" w:rsidR="00000000" w:rsidRPr="00000000">
        <w:rPr>
          <w:rtl w:val="0"/>
        </w:rPr>
      </w:r>
    </w:p>
    <w:p w:rsidR="00000000" w:rsidDel="00000000" w:rsidP="00000000" w:rsidRDefault="00000000" w:rsidRPr="00000000" w14:paraId="0000000B">
      <w:pPr>
        <w:rPr>
          <w:rFonts w:ascii="Cambria" w:cs="Cambria" w:eastAsia="Cambria" w:hAnsi="Cambria"/>
        </w:rPr>
      </w:pPr>
      <w:r w:rsidDel="00000000" w:rsidR="00000000" w:rsidRPr="00000000">
        <w:rPr>
          <w:rFonts w:ascii="Cambria" w:cs="Cambria" w:eastAsia="Cambria" w:hAnsi="Cambria"/>
          <w:i w:val="1"/>
          <w:rtl w:val="0"/>
        </w:rPr>
        <w:t xml:space="preserve">'We continue to return those who do not have a legitimate asylum claim despite barriers to removals under the Dublin Regulations and legal challenges.' </w:t>
      </w:r>
      <w:r w:rsidDel="00000000" w:rsidR="00000000" w:rsidRPr="00000000">
        <w:rPr>
          <w:rFonts w:ascii="Cambria" w:cs="Cambria" w:eastAsia="Cambria" w:hAnsi="Cambria"/>
          <w:rtl w:val="0"/>
        </w:rPr>
        <w:t xml:space="preserve">It comes after it was revealed yesterday that an Army drone previously used in Afghanistan is to fly over the English Channel to monitor migrant boats as the crisis continues. It is the first time the eye-in-the-sky war technology, which has been used by the Army in Afghanistan, will fly in the UK operationally. </w:t>
      </w:r>
    </w:p>
    <w:p w:rsidR="00000000" w:rsidDel="00000000" w:rsidP="00000000" w:rsidRDefault="00000000" w:rsidRPr="00000000" w14:paraId="0000000C">
      <w:pPr>
        <w:rPr>
          <w:rFonts w:ascii="Cambria" w:cs="Cambria" w:eastAsia="Cambria" w:hAnsi="Cambria"/>
        </w:rPr>
      </w:pPr>
      <w:r w:rsidDel="00000000" w:rsidR="00000000" w:rsidRPr="00000000">
        <w:rPr>
          <w:rtl w:val="0"/>
        </w:rPr>
      </w:r>
    </w:p>
    <w:p w:rsidR="00000000" w:rsidDel="00000000" w:rsidP="00000000" w:rsidRDefault="00000000" w:rsidRPr="00000000" w14:paraId="0000000D">
      <w:pPr>
        <w:rPr>
          <w:rFonts w:ascii="Cambria" w:cs="Cambria" w:eastAsia="Cambria" w:hAnsi="Cambria"/>
        </w:rPr>
      </w:pPr>
      <w:r w:rsidDel="00000000" w:rsidR="00000000" w:rsidRPr="00000000">
        <w:rPr>
          <w:rFonts w:ascii="Cambria" w:cs="Cambria" w:eastAsia="Cambria" w:hAnsi="Cambria"/>
          <w:rtl w:val="0"/>
        </w:rPr>
        <w:t xml:space="preserve">Other armed forces aircraft, including Atlas A-400M, Shadow R1 and P-8 Poseidon have also been authorised to help monitor Channel crossings. Meanwhile, the Royal Navy is considering deploying small patrol boats to the Channel to assist the Border Force.</w:t>
      </w:r>
    </w:p>
    <w:p w:rsidR="00000000" w:rsidDel="00000000" w:rsidP="00000000" w:rsidRDefault="00000000" w:rsidRPr="00000000" w14:paraId="0000000E">
      <w:pPr>
        <w:rPr>
          <w:rFonts w:ascii="Cambria" w:cs="Cambria" w:eastAsia="Cambria" w:hAnsi="Cambria"/>
        </w:rPr>
      </w:pPr>
      <w:r w:rsidDel="00000000" w:rsidR="00000000" w:rsidRPr="00000000">
        <w:rPr>
          <w:rtl w:val="0"/>
        </w:rPr>
      </w:r>
    </w:p>
    <w:p w:rsidR="00000000" w:rsidDel="00000000" w:rsidP="00000000" w:rsidRDefault="00000000" w:rsidRPr="00000000" w14:paraId="0000000F">
      <w:pPr>
        <w:rPr>
          <w:rFonts w:ascii="Cambria" w:cs="Cambria" w:eastAsia="Cambria" w:hAnsi="Cambria"/>
        </w:rPr>
      </w:pPr>
      <w:r w:rsidDel="00000000" w:rsidR="00000000" w:rsidRPr="00000000">
        <w:rPr>
          <w:rFonts w:ascii="Cambria" w:cs="Cambria" w:eastAsia="Cambria" w:hAnsi="Cambria"/>
          <w:rtl w:val="0"/>
        </w:rPr>
        <w:t xml:space="preserve">Home Secretary Priti Patel previously insisted she is working to make the Calais to Dover migrant route 'completely unviable'. She earlier warned France the UK will not cough up millions of pounds for antimigrant patrols unless it agrees to take back more refugees as she prepares sweeping changes to the 'broken' immigration system.</w:t>
      </w:r>
    </w:p>
    <w:p w:rsidR="00000000" w:rsidDel="00000000" w:rsidP="00000000" w:rsidRDefault="00000000" w:rsidRPr="00000000" w14:paraId="00000010">
      <w:pPr>
        <w:rPr>
          <w:rFonts w:ascii="Cambria" w:cs="Cambria" w:eastAsia="Cambria" w:hAnsi="Cambria"/>
        </w:rPr>
      </w:pPr>
      <w:r w:rsidDel="00000000" w:rsidR="00000000" w:rsidRPr="00000000">
        <w:rPr>
          <w:rtl w:val="0"/>
        </w:rPr>
      </w:r>
    </w:p>
    <w:p w:rsidR="00000000" w:rsidDel="00000000" w:rsidP="00000000" w:rsidRDefault="00000000" w:rsidRPr="00000000" w14:paraId="00000011">
      <w:pPr>
        <w:rPr>
          <w:rFonts w:ascii="Cambria" w:cs="Cambria" w:eastAsia="Cambria" w:hAnsi="Cambria"/>
        </w:rPr>
      </w:pPr>
      <w:r w:rsidDel="00000000" w:rsidR="00000000" w:rsidRPr="00000000">
        <w:rPr>
          <w:rFonts w:ascii="Cambria" w:cs="Cambria" w:eastAsia="Cambria" w:hAnsi="Cambria"/>
          <w:rtl w:val="0"/>
        </w:rPr>
        <w:t xml:space="preserve">The Home Secretary told Tory MPs that she was preparing legal changes that would 'send the left into meltdown'. In a Zoom call with hardline backbenchers she suggested that the system was being 'exploited by leftie Labour-supporting lawyers' who were doing everything they could to stop the Government removing people. And she said that France's demand for £30million to fund Channel patrols and surveillance would be dependent on it taking in more of those seeking to get to the UK.</w:t>
      </w:r>
    </w:p>
    <w:p w:rsidR="00000000" w:rsidDel="00000000" w:rsidP="00000000" w:rsidRDefault="00000000" w:rsidRPr="00000000" w14:paraId="00000012">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